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C68E3" w14:textId="4339E3E1" w:rsidR="00D45945" w:rsidRDefault="00D45945" w:rsidP="00446362">
      <w:pPr>
        <w:rPr>
          <w:rStyle w:val="Strong"/>
          <w:rFonts w:ascii="Avenir Next LT Pro" w:hAnsi="Avenir Next LT Pro"/>
          <w:b w:val="0"/>
          <w:bCs w:val="0"/>
        </w:rPr>
      </w:pPr>
    </w:p>
    <w:p w14:paraId="736ED92E" w14:textId="77777777" w:rsidR="00446362" w:rsidRDefault="00446362" w:rsidP="00446362">
      <w:pPr>
        <w:rPr>
          <w:rStyle w:val="Strong"/>
          <w:rFonts w:ascii="Avenir Next LT Pro" w:hAnsi="Avenir Next LT Pro"/>
          <w:b w:val="0"/>
          <w:bCs w:val="0"/>
        </w:rPr>
      </w:pPr>
    </w:p>
    <w:p w14:paraId="1FA02DDD" w14:textId="77777777" w:rsidR="00446362" w:rsidRDefault="00446362" w:rsidP="00446362">
      <w:pPr>
        <w:jc w:val="center"/>
        <w:rPr>
          <w:rStyle w:val="Strong"/>
          <w:rFonts w:ascii="Avenir Next LT Pro" w:hAnsi="Avenir Next LT Pro"/>
          <w:b w:val="0"/>
          <w:bCs w:val="0"/>
        </w:rPr>
      </w:pPr>
    </w:p>
    <w:p w14:paraId="726F39E3" w14:textId="7038B6DA" w:rsidR="00446362" w:rsidRPr="0072302B" w:rsidRDefault="00446362" w:rsidP="00446362">
      <w:pPr>
        <w:jc w:val="center"/>
        <w:rPr>
          <w:rStyle w:val="Strong"/>
          <w:rFonts w:ascii="Avenir Next LT Pro" w:hAnsi="Avenir Next LT Pro"/>
          <w:color w:val="auto"/>
          <w:sz w:val="22"/>
          <w:szCs w:val="22"/>
        </w:rPr>
      </w:pPr>
      <w:r w:rsidRPr="0072302B">
        <w:rPr>
          <w:rStyle w:val="Strong"/>
          <w:rFonts w:ascii="Avenir Next LT Pro" w:hAnsi="Avenir Next LT Pro"/>
          <w:color w:val="auto"/>
          <w:sz w:val="22"/>
          <w:szCs w:val="22"/>
        </w:rPr>
        <w:t>Application for USCAA Membership</w:t>
      </w:r>
    </w:p>
    <w:p w14:paraId="05F1ABB4" w14:textId="3CC51F6D" w:rsidR="00446362" w:rsidRPr="0072302B" w:rsidRDefault="00446362" w:rsidP="00446362">
      <w:pPr>
        <w:rPr>
          <w:rStyle w:val="Strong"/>
          <w:rFonts w:ascii="Avenir Next LT Pro" w:hAnsi="Avenir Next LT Pro"/>
          <w:b w:val="0"/>
          <w:bCs w:val="0"/>
          <w:color w:val="auto"/>
          <w:sz w:val="18"/>
          <w:szCs w:val="18"/>
        </w:rPr>
      </w:pPr>
      <w:r w:rsidRPr="0072302B">
        <w:rPr>
          <w:rStyle w:val="Strong"/>
          <w:rFonts w:ascii="Avenir Next LT Pro" w:hAnsi="Avenir Next LT Pro"/>
          <w:b w:val="0"/>
          <w:bCs w:val="0"/>
          <w:color w:val="auto"/>
          <w:sz w:val="18"/>
          <w:szCs w:val="18"/>
        </w:rPr>
        <w:t>USCAA membership applications are considered on a rolling basis for the upcoming academic year.  To be</w:t>
      </w:r>
      <w:r w:rsidR="00CD4E14" w:rsidRPr="0072302B">
        <w:rPr>
          <w:rStyle w:val="Strong"/>
          <w:rFonts w:ascii="Avenir Next LT Pro" w:hAnsi="Avenir Next LT Pro"/>
          <w:b w:val="0"/>
          <w:bCs w:val="0"/>
          <w:color w:val="auto"/>
          <w:sz w:val="18"/>
          <w:szCs w:val="18"/>
        </w:rPr>
        <w:t xml:space="preserve"> </w:t>
      </w:r>
      <w:r w:rsidRPr="0072302B">
        <w:rPr>
          <w:rStyle w:val="Strong"/>
          <w:rFonts w:ascii="Avenir Next LT Pro" w:hAnsi="Avenir Next LT Pro"/>
          <w:b w:val="0"/>
          <w:bCs w:val="0"/>
          <w:color w:val="auto"/>
          <w:sz w:val="18"/>
          <w:szCs w:val="18"/>
        </w:rPr>
        <w:t>considered, completed applications must be received in the USCAA National Office by April 15</w:t>
      </w:r>
      <w:r w:rsidRPr="0072302B">
        <w:rPr>
          <w:rStyle w:val="Strong"/>
          <w:rFonts w:ascii="Avenir Next LT Pro" w:hAnsi="Avenir Next LT Pro"/>
          <w:b w:val="0"/>
          <w:bCs w:val="0"/>
          <w:color w:val="auto"/>
          <w:sz w:val="18"/>
          <w:szCs w:val="18"/>
          <w:vertAlign w:val="superscript"/>
        </w:rPr>
        <w:t>th</w:t>
      </w:r>
      <w:r w:rsidRPr="0072302B">
        <w:rPr>
          <w:rStyle w:val="Strong"/>
          <w:rFonts w:ascii="Avenir Next LT Pro" w:hAnsi="Avenir Next LT Pro"/>
          <w:b w:val="0"/>
          <w:bCs w:val="0"/>
          <w:color w:val="auto"/>
          <w:sz w:val="18"/>
          <w:szCs w:val="18"/>
        </w:rPr>
        <w:t xml:space="preserve">. </w:t>
      </w:r>
    </w:p>
    <w:p w14:paraId="3B3BFE7D" w14:textId="17FAD8F5" w:rsidR="00446362" w:rsidRPr="00446362" w:rsidRDefault="00446362" w:rsidP="00446362">
      <w:pPr>
        <w:jc w:val="center"/>
        <w:rPr>
          <w:rStyle w:val="Strong"/>
          <w:rFonts w:ascii="Avenir Next LT Pro" w:hAnsi="Avenir Next LT Pro"/>
          <w:color w:val="auto"/>
        </w:rPr>
      </w:pPr>
      <w:r w:rsidRPr="00446362">
        <w:rPr>
          <w:rStyle w:val="Strong"/>
          <w:rFonts w:ascii="Avenir Next LT Pro" w:hAnsi="Avenir Next LT Pro"/>
          <w:color w:val="auto"/>
        </w:rPr>
        <w:t>Submission Deadline: April 15</w:t>
      </w:r>
    </w:p>
    <w:p w14:paraId="00E0E759" w14:textId="060526D5" w:rsidR="00446362" w:rsidRPr="0072302B" w:rsidRDefault="00446362" w:rsidP="00446362">
      <w:pPr>
        <w:jc w:val="center"/>
        <w:rPr>
          <w:rStyle w:val="Strong"/>
          <w:rFonts w:ascii="Avenir Next LT Pro" w:hAnsi="Avenir Next LT Pro"/>
          <w:b w:val="0"/>
          <w:bCs w:val="0"/>
          <w:color w:val="auto"/>
          <w:sz w:val="18"/>
          <w:szCs w:val="18"/>
        </w:rPr>
      </w:pPr>
      <w:r w:rsidRPr="0072302B">
        <w:rPr>
          <w:rStyle w:val="Strong"/>
          <w:rFonts w:ascii="Avenir Next LT Pro" w:hAnsi="Avenir Next LT Pro"/>
          <w:b w:val="0"/>
          <w:bCs w:val="0"/>
          <w:color w:val="auto"/>
          <w:sz w:val="18"/>
          <w:szCs w:val="18"/>
        </w:rPr>
        <w:t>Submit to: USCAA, Chief Operating Officer, 811 Boyd Ave., Suite 201, Pittsburgh, PA 15238</w:t>
      </w:r>
    </w:p>
    <w:p w14:paraId="356EC272" w14:textId="4486FB47" w:rsidR="000604A7" w:rsidRPr="0072302B" w:rsidRDefault="00446362" w:rsidP="00446362">
      <w:pPr>
        <w:rPr>
          <w:rStyle w:val="Strong"/>
          <w:rFonts w:ascii="Avenir Next LT Pro" w:hAnsi="Avenir Next LT Pro"/>
          <w:color w:val="auto"/>
          <w:sz w:val="18"/>
          <w:szCs w:val="18"/>
        </w:rPr>
      </w:pPr>
      <w:r w:rsidRPr="0072302B">
        <w:rPr>
          <w:rStyle w:val="Strong"/>
          <w:rFonts w:ascii="Avenir Next LT Pro" w:hAnsi="Avenir Next LT Pro"/>
          <w:color w:val="auto"/>
          <w:sz w:val="18"/>
          <w:szCs w:val="18"/>
        </w:rPr>
        <w:t>General Information</w:t>
      </w:r>
    </w:p>
    <w:tbl>
      <w:tblPr>
        <w:tblStyle w:val="TableGridLight"/>
        <w:tblW w:w="10885" w:type="dxa"/>
        <w:tblLook w:val="04A0" w:firstRow="1" w:lastRow="0" w:firstColumn="1" w:lastColumn="0" w:noHBand="0" w:noVBand="1"/>
      </w:tblPr>
      <w:tblGrid>
        <w:gridCol w:w="2425"/>
        <w:gridCol w:w="2345"/>
        <w:gridCol w:w="1080"/>
        <w:gridCol w:w="1440"/>
        <w:gridCol w:w="3595"/>
      </w:tblGrid>
      <w:tr w:rsidR="000604A7" w:rsidRPr="000A4301" w14:paraId="665ACD68" w14:textId="77777777" w:rsidTr="00152700">
        <w:tc>
          <w:tcPr>
            <w:tcW w:w="2425" w:type="dxa"/>
          </w:tcPr>
          <w:p w14:paraId="55DD1EDF" w14:textId="73C45AFE" w:rsidR="000604A7" w:rsidRPr="000A4301" w:rsidRDefault="000604A7" w:rsidP="007749A1">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Name of Institution:</w:t>
            </w:r>
          </w:p>
        </w:tc>
        <w:tc>
          <w:tcPr>
            <w:tcW w:w="8460" w:type="dxa"/>
            <w:gridSpan w:val="4"/>
          </w:tcPr>
          <w:p w14:paraId="1EF634F8" w14:textId="395F242A" w:rsidR="000604A7" w:rsidRPr="000A4301" w:rsidRDefault="0005657E" w:rsidP="00AB76C3">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fldChar w:fldCharType="begin">
                <w:ffData>
                  <w:name w:val="Text1"/>
                  <w:enabled/>
                  <w:calcOnExit w:val="0"/>
                  <w:textInput/>
                </w:ffData>
              </w:fldChar>
            </w:r>
            <w:bookmarkStart w:id="0" w:name="Text1"/>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0"/>
          </w:p>
        </w:tc>
      </w:tr>
      <w:tr w:rsidR="000604A7" w:rsidRPr="000A4301" w14:paraId="45FCE5D9" w14:textId="77777777" w:rsidTr="00152700">
        <w:tc>
          <w:tcPr>
            <w:tcW w:w="2425" w:type="dxa"/>
          </w:tcPr>
          <w:p w14:paraId="7CF07ED4" w14:textId="2C292356" w:rsidR="000604A7" w:rsidRPr="000A4301" w:rsidRDefault="000604A7" w:rsidP="007749A1">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IPED #:</w:t>
            </w:r>
          </w:p>
        </w:tc>
        <w:tc>
          <w:tcPr>
            <w:tcW w:w="8460" w:type="dxa"/>
            <w:gridSpan w:val="4"/>
          </w:tcPr>
          <w:p w14:paraId="313E818E" w14:textId="3BA37C18" w:rsidR="000604A7" w:rsidRPr="000A4301" w:rsidRDefault="0005657E" w:rsidP="007749A1">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
                  <w:enabled/>
                  <w:calcOnExit w:val="0"/>
                  <w:textInput/>
                </w:ffData>
              </w:fldChar>
            </w:r>
            <w:bookmarkStart w:id="1" w:name="Text2"/>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1"/>
          </w:p>
        </w:tc>
      </w:tr>
      <w:tr w:rsidR="000604A7" w:rsidRPr="000A4301" w14:paraId="49845A52" w14:textId="77777777" w:rsidTr="00152700">
        <w:tc>
          <w:tcPr>
            <w:tcW w:w="2425" w:type="dxa"/>
          </w:tcPr>
          <w:p w14:paraId="5FE66F1F" w14:textId="1CA2B6AD" w:rsidR="000604A7" w:rsidRPr="000A4301" w:rsidRDefault="000604A7" w:rsidP="007749A1">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Year of Establishment:</w:t>
            </w:r>
          </w:p>
        </w:tc>
        <w:tc>
          <w:tcPr>
            <w:tcW w:w="8460" w:type="dxa"/>
            <w:gridSpan w:val="4"/>
          </w:tcPr>
          <w:p w14:paraId="2641E895" w14:textId="5F1AF502" w:rsidR="000604A7" w:rsidRPr="000A4301" w:rsidRDefault="0005657E" w:rsidP="007749A1">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3"/>
                  <w:enabled/>
                  <w:calcOnExit w:val="0"/>
                  <w:textInput/>
                </w:ffData>
              </w:fldChar>
            </w:r>
            <w:bookmarkStart w:id="2" w:name="Text3"/>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2"/>
          </w:p>
        </w:tc>
      </w:tr>
      <w:tr w:rsidR="000604A7" w:rsidRPr="000A4301" w14:paraId="66280E38" w14:textId="77777777" w:rsidTr="00152700">
        <w:tc>
          <w:tcPr>
            <w:tcW w:w="2425" w:type="dxa"/>
          </w:tcPr>
          <w:p w14:paraId="60402838" w14:textId="50844E4E" w:rsidR="000604A7" w:rsidRPr="000A4301" w:rsidRDefault="000604A7" w:rsidP="007749A1">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Physical Address:</w:t>
            </w:r>
          </w:p>
        </w:tc>
        <w:tc>
          <w:tcPr>
            <w:tcW w:w="8460" w:type="dxa"/>
            <w:gridSpan w:val="4"/>
          </w:tcPr>
          <w:p w14:paraId="1853E941" w14:textId="088122F9" w:rsidR="000604A7" w:rsidRPr="000A4301" w:rsidRDefault="0005657E" w:rsidP="007749A1">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4"/>
                  <w:enabled/>
                  <w:calcOnExit w:val="0"/>
                  <w:textInput/>
                </w:ffData>
              </w:fldChar>
            </w:r>
            <w:bookmarkStart w:id="3" w:name="Text4"/>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3"/>
          </w:p>
        </w:tc>
      </w:tr>
      <w:tr w:rsidR="000604A7" w:rsidRPr="000A4301" w14:paraId="3AA067E5" w14:textId="77777777" w:rsidTr="00152700">
        <w:tc>
          <w:tcPr>
            <w:tcW w:w="2425" w:type="dxa"/>
          </w:tcPr>
          <w:p w14:paraId="2C8CA9C8" w14:textId="76AF5F6F" w:rsidR="000604A7" w:rsidRPr="000A4301" w:rsidRDefault="000604A7" w:rsidP="000604A7">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Mailing Address:</w:t>
            </w:r>
          </w:p>
        </w:tc>
        <w:tc>
          <w:tcPr>
            <w:tcW w:w="8460" w:type="dxa"/>
            <w:gridSpan w:val="4"/>
          </w:tcPr>
          <w:p w14:paraId="2B5A19E6" w14:textId="79498909" w:rsidR="000604A7" w:rsidRPr="000A4301" w:rsidRDefault="0005657E" w:rsidP="007749A1">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5"/>
                  <w:enabled/>
                  <w:calcOnExit w:val="0"/>
                  <w:textInput/>
                </w:ffData>
              </w:fldChar>
            </w:r>
            <w:bookmarkStart w:id="4" w:name="Text5"/>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4"/>
          </w:p>
        </w:tc>
      </w:tr>
      <w:tr w:rsidR="000604A7" w:rsidRPr="000A4301" w14:paraId="0FDFD370" w14:textId="77777777" w:rsidTr="00152700">
        <w:tc>
          <w:tcPr>
            <w:tcW w:w="2425" w:type="dxa"/>
          </w:tcPr>
          <w:p w14:paraId="5A81EE34" w14:textId="59BC0368" w:rsidR="000604A7" w:rsidRPr="000A4301" w:rsidRDefault="000604A7" w:rsidP="000604A7">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Main Campus Phone:</w:t>
            </w:r>
          </w:p>
        </w:tc>
        <w:tc>
          <w:tcPr>
            <w:tcW w:w="3425" w:type="dxa"/>
            <w:gridSpan w:val="2"/>
          </w:tcPr>
          <w:p w14:paraId="487813FF" w14:textId="090BEDC5" w:rsidR="000604A7" w:rsidRPr="000A4301" w:rsidRDefault="0005657E" w:rsidP="000604A7">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6"/>
                  <w:enabled/>
                  <w:calcOnExit w:val="0"/>
                  <w:textInput/>
                </w:ffData>
              </w:fldChar>
            </w:r>
            <w:bookmarkStart w:id="5" w:name="Text6"/>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5"/>
          </w:p>
        </w:tc>
        <w:tc>
          <w:tcPr>
            <w:tcW w:w="1440" w:type="dxa"/>
          </w:tcPr>
          <w:p w14:paraId="41A3E98A" w14:textId="12B9AF88" w:rsidR="000604A7" w:rsidRPr="000A4301" w:rsidRDefault="000604A7" w:rsidP="000604A7">
            <w:pPr>
              <w:rPr>
                <w:rStyle w:val="Strong"/>
                <w:rFonts w:ascii="Avenir Next LT Pro" w:hAnsi="Avenir Next LT Pro"/>
                <w:b w:val="0"/>
                <w:bCs w:val="0"/>
                <w:color w:val="auto"/>
                <w:sz w:val="18"/>
                <w:szCs w:val="18"/>
              </w:rPr>
            </w:pPr>
            <w:r w:rsidRPr="000A4301">
              <w:rPr>
                <w:rStyle w:val="Strong"/>
                <w:rFonts w:ascii="Avenir Next LT Pro" w:hAnsi="Avenir Next LT Pro"/>
                <w:b w:val="0"/>
                <w:bCs w:val="0"/>
                <w:color w:val="auto"/>
                <w:sz w:val="18"/>
                <w:szCs w:val="18"/>
              </w:rPr>
              <w:t>Web Address:</w:t>
            </w:r>
          </w:p>
        </w:tc>
        <w:tc>
          <w:tcPr>
            <w:tcW w:w="3595" w:type="dxa"/>
          </w:tcPr>
          <w:p w14:paraId="459C1509" w14:textId="65DA961D" w:rsidR="000604A7" w:rsidRPr="000A4301" w:rsidRDefault="006C6AC7" w:rsidP="000604A7">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7"/>
                  <w:enabled/>
                  <w:calcOnExit w:val="0"/>
                  <w:textInput/>
                </w:ffData>
              </w:fldChar>
            </w:r>
            <w:bookmarkStart w:id="6" w:name="Text7"/>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6"/>
          </w:p>
        </w:tc>
      </w:tr>
      <w:tr w:rsidR="000604A7" w:rsidRPr="000A4301" w14:paraId="1E7B1D1A" w14:textId="77777777" w:rsidTr="00152700">
        <w:tc>
          <w:tcPr>
            <w:tcW w:w="2425" w:type="dxa"/>
          </w:tcPr>
          <w:p w14:paraId="2BB01CCC" w14:textId="49F87B67" w:rsidR="000604A7" w:rsidRPr="000A4301" w:rsidRDefault="000604A7" w:rsidP="000604A7">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Type of Institution:</w:t>
            </w:r>
          </w:p>
        </w:tc>
        <w:tc>
          <w:tcPr>
            <w:tcW w:w="8460" w:type="dxa"/>
            <w:gridSpan w:val="4"/>
          </w:tcPr>
          <w:p w14:paraId="1E4D81D9" w14:textId="331A0290" w:rsidR="000604A7" w:rsidRPr="000A4301" w:rsidRDefault="00000000" w:rsidP="000604A7">
            <w:pPr>
              <w:tabs>
                <w:tab w:val="left" w:pos="1524"/>
              </w:tabs>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663125034"/>
                <w14:checkbox>
                  <w14:checked w14:val="0"/>
                  <w14:checkedState w14:val="2612" w14:font="MS Gothic"/>
                  <w14:uncheckedState w14:val="2610" w14:font="MS Gothic"/>
                </w14:checkbox>
              </w:sdtPr>
              <w:sdtContent>
                <w:r w:rsidR="006C6AC7">
                  <w:rPr>
                    <w:rStyle w:val="Strong"/>
                    <w:rFonts w:ascii="MS Gothic" w:eastAsia="MS Gothic" w:hAnsi="MS Gothic" w:hint="eastAsia"/>
                    <w:b w:val="0"/>
                    <w:bCs w:val="0"/>
                    <w:color w:val="auto"/>
                    <w:sz w:val="18"/>
                    <w:szCs w:val="18"/>
                  </w:rPr>
                  <w:t>☐</w:t>
                </w:r>
              </w:sdtContent>
            </w:sdt>
            <w:r w:rsidR="000604A7" w:rsidRPr="000A4301">
              <w:rPr>
                <w:rStyle w:val="Strong"/>
                <w:rFonts w:ascii="Avenir Next LT Pro" w:hAnsi="Avenir Next LT Pro"/>
                <w:b w:val="0"/>
                <w:bCs w:val="0"/>
                <w:color w:val="auto"/>
                <w:sz w:val="18"/>
                <w:szCs w:val="18"/>
              </w:rPr>
              <w:t xml:space="preserve"> Public   </w:t>
            </w:r>
            <w:sdt>
              <w:sdtPr>
                <w:rPr>
                  <w:rStyle w:val="Strong"/>
                  <w:rFonts w:ascii="Avenir Next LT Pro" w:hAnsi="Avenir Next LT Pro"/>
                  <w:b w:val="0"/>
                  <w:bCs w:val="0"/>
                  <w:color w:val="auto"/>
                  <w:sz w:val="18"/>
                  <w:szCs w:val="18"/>
                </w:rPr>
                <w:id w:val="1151026849"/>
                <w14:checkbox>
                  <w14:checked w14:val="0"/>
                  <w14:checkedState w14:val="2612" w14:font="MS Gothic"/>
                  <w14:uncheckedState w14:val="2610" w14:font="MS Gothic"/>
                </w14:checkbox>
              </w:sdtPr>
              <w:sdtContent>
                <w:r w:rsidR="000604A7" w:rsidRPr="000A4301">
                  <w:rPr>
                    <w:rStyle w:val="Strong"/>
                    <w:rFonts w:ascii="Segoe UI Symbol" w:eastAsia="MS Gothic" w:hAnsi="Segoe UI Symbol" w:cs="Segoe UI Symbol"/>
                    <w:b w:val="0"/>
                    <w:bCs w:val="0"/>
                    <w:color w:val="auto"/>
                    <w:sz w:val="18"/>
                    <w:szCs w:val="18"/>
                  </w:rPr>
                  <w:t>☐</w:t>
                </w:r>
              </w:sdtContent>
            </w:sdt>
            <w:r w:rsidR="000604A7" w:rsidRPr="000A4301">
              <w:rPr>
                <w:rStyle w:val="Strong"/>
                <w:rFonts w:ascii="Avenir Next LT Pro" w:hAnsi="Avenir Next LT Pro"/>
                <w:b w:val="0"/>
                <w:bCs w:val="0"/>
                <w:color w:val="auto"/>
                <w:sz w:val="18"/>
                <w:szCs w:val="18"/>
              </w:rPr>
              <w:t xml:space="preserve"> Private</w:t>
            </w:r>
          </w:p>
        </w:tc>
      </w:tr>
      <w:tr w:rsidR="000604A7" w:rsidRPr="000A4301" w14:paraId="378797A9" w14:textId="77777777" w:rsidTr="00152700">
        <w:tc>
          <w:tcPr>
            <w:tcW w:w="2425" w:type="dxa"/>
          </w:tcPr>
          <w:p w14:paraId="717B7F0F" w14:textId="3BD7EBB2" w:rsidR="000604A7" w:rsidRPr="000A4301" w:rsidRDefault="000604A7" w:rsidP="000604A7">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Calendar System:</w:t>
            </w:r>
          </w:p>
        </w:tc>
        <w:tc>
          <w:tcPr>
            <w:tcW w:w="8460" w:type="dxa"/>
            <w:gridSpan w:val="4"/>
          </w:tcPr>
          <w:p w14:paraId="29C64D13" w14:textId="24944B9E" w:rsidR="000604A7" w:rsidRPr="000A4301" w:rsidRDefault="00000000" w:rsidP="000604A7">
            <w:pPr>
              <w:tabs>
                <w:tab w:val="left" w:pos="1524"/>
              </w:tabs>
              <w:rPr>
                <w:rStyle w:val="Strong"/>
                <w:rFonts w:ascii="Avenir Next LT Pro" w:eastAsia="MS Gothic" w:hAnsi="Avenir Next LT Pro"/>
                <w:b w:val="0"/>
                <w:bCs w:val="0"/>
                <w:color w:val="auto"/>
                <w:sz w:val="18"/>
                <w:szCs w:val="18"/>
              </w:rPr>
            </w:pPr>
            <w:sdt>
              <w:sdtPr>
                <w:rPr>
                  <w:rStyle w:val="Strong"/>
                  <w:rFonts w:ascii="Avenir Next LT Pro" w:eastAsia="MS Gothic" w:hAnsi="Avenir Next LT Pro"/>
                  <w:b w:val="0"/>
                  <w:bCs w:val="0"/>
                  <w:color w:val="auto"/>
                  <w:sz w:val="18"/>
                  <w:szCs w:val="18"/>
                </w:rPr>
                <w:id w:val="-301920049"/>
                <w14:checkbox>
                  <w14:checked w14:val="0"/>
                  <w14:checkedState w14:val="2612" w14:font="MS Gothic"/>
                  <w14:uncheckedState w14:val="2610" w14:font="MS Gothic"/>
                </w14:checkbox>
              </w:sdtPr>
              <w:sdtContent>
                <w:r w:rsidR="000604A7" w:rsidRPr="000A4301">
                  <w:rPr>
                    <w:rStyle w:val="Strong"/>
                    <w:rFonts w:ascii="Segoe UI Symbol" w:eastAsia="MS Gothic" w:hAnsi="Segoe UI Symbol" w:cs="Segoe UI Symbol"/>
                    <w:b w:val="0"/>
                    <w:bCs w:val="0"/>
                    <w:color w:val="auto"/>
                    <w:sz w:val="18"/>
                    <w:szCs w:val="18"/>
                  </w:rPr>
                  <w:t>☐</w:t>
                </w:r>
              </w:sdtContent>
            </w:sdt>
            <w:r w:rsidR="000604A7" w:rsidRPr="000A4301">
              <w:rPr>
                <w:rStyle w:val="Strong"/>
                <w:rFonts w:ascii="Avenir Next LT Pro" w:eastAsia="MS Gothic" w:hAnsi="Avenir Next LT Pro"/>
                <w:b w:val="0"/>
                <w:bCs w:val="0"/>
                <w:color w:val="auto"/>
                <w:sz w:val="18"/>
                <w:szCs w:val="18"/>
              </w:rPr>
              <w:t xml:space="preserve"> Semester   </w:t>
            </w:r>
            <w:sdt>
              <w:sdtPr>
                <w:rPr>
                  <w:rStyle w:val="Strong"/>
                  <w:rFonts w:ascii="Avenir Next LT Pro" w:eastAsia="MS Gothic" w:hAnsi="Avenir Next LT Pro"/>
                  <w:b w:val="0"/>
                  <w:bCs w:val="0"/>
                  <w:color w:val="auto"/>
                  <w:sz w:val="18"/>
                  <w:szCs w:val="18"/>
                </w:rPr>
                <w:id w:val="1345047366"/>
                <w14:checkbox>
                  <w14:checked w14:val="0"/>
                  <w14:checkedState w14:val="2612" w14:font="MS Gothic"/>
                  <w14:uncheckedState w14:val="2610" w14:font="MS Gothic"/>
                </w14:checkbox>
              </w:sdtPr>
              <w:sdtContent>
                <w:r w:rsidR="000604A7" w:rsidRPr="000A4301">
                  <w:rPr>
                    <w:rStyle w:val="Strong"/>
                    <w:rFonts w:ascii="Segoe UI Symbol" w:eastAsia="MS Gothic" w:hAnsi="Segoe UI Symbol" w:cs="Segoe UI Symbol"/>
                    <w:b w:val="0"/>
                    <w:bCs w:val="0"/>
                    <w:color w:val="auto"/>
                    <w:sz w:val="18"/>
                    <w:szCs w:val="18"/>
                  </w:rPr>
                  <w:t>☐</w:t>
                </w:r>
              </w:sdtContent>
            </w:sdt>
            <w:r w:rsidR="000604A7" w:rsidRPr="000A4301">
              <w:rPr>
                <w:rStyle w:val="Strong"/>
                <w:rFonts w:ascii="Avenir Next LT Pro" w:eastAsia="MS Gothic" w:hAnsi="Avenir Next LT Pro"/>
                <w:b w:val="0"/>
                <w:bCs w:val="0"/>
                <w:color w:val="auto"/>
                <w:sz w:val="18"/>
                <w:szCs w:val="18"/>
              </w:rPr>
              <w:t xml:space="preserve"> Trimester    </w:t>
            </w:r>
            <w:sdt>
              <w:sdtPr>
                <w:rPr>
                  <w:rStyle w:val="Strong"/>
                  <w:rFonts w:ascii="Avenir Next LT Pro" w:eastAsia="MS Gothic" w:hAnsi="Avenir Next LT Pro"/>
                  <w:b w:val="0"/>
                  <w:bCs w:val="0"/>
                  <w:color w:val="auto"/>
                  <w:sz w:val="18"/>
                  <w:szCs w:val="18"/>
                </w:rPr>
                <w:id w:val="454070426"/>
                <w14:checkbox>
                  <w14:checked w14:val="0"/>
                  <w14:checkedState w14:val="2612" w14:font="MS Gothic"/>
                  <w14:uncheckedState w14:val="2610" w14:font="MS Gothic"/>
                </w14:checkbox>
              </w:sdtPr>
              <w:sdtContent>
                <w:r w:rsidR="000604A7" w:rsidRPr="000A4301">
                  <w:rPr>
                    <w:rStyle w:val="Strong"/>
                    <w:rFonts w:ascii="Segoe UI Symbol" w:eastAsia="MS Gothic" w:hAnsi="Segoe UI Symbol" w:cs="Segoe UI Symbol"/>
                    <w:b w:val="0"/>
                    <w:bCs w:val="0"/>
                    <w:color w:val="auto"/>
                    <w:sz w:val="18"/>
                    <w:szCs w:val="18"/>
                  </w:rPr>
                  <w:t>☐</w:t>
                </w:r>
              </w:sdtContent>
            </w:sdt>
            <w:r w:rsidR="000604A7" w:rsidRPr="000A4301">
              <w:rPr>
                <w:rStyle w:val="Strong"/>
                <w:rFonts w:ascii="Avenir Next LT Pro" w:eastAsia="MS Gothic" w:hAnsi="Avenir Next LT Pro"/>
                <w:b w:val="0"/>
                <w:bCs w:val="0"/>
                <w:color w:val="auto"/>
                <w:sz w:val="18"/>
                <w:szCs w:val="18"/>
              </w:rPr>
              <w:t xml:space="preserve"> Quarter</w:t>
            </w:r>
          </w:p>
        </w:tc>
      </w:tr>
      <w:tr w:rsidR="000604A7" w:rsidRPr="000A4301" w14:paraId="6F80A7B9" w14:textId="77777777" w:rsidTr="00152700">
        <w:tc>
          <w:tcPr>
            <w:tcW w:w="4770" w:type="dxa"/>
            <w:gridSpan w:val="2"/>
          </w:tcPr>
          <w:p w14:paraId="70A1E043" w14:textId="108E686E" w:rsidR="000604A7" w:rsidRPr="000A4301" w:rsidRDefault="000604A7" w:rsidP="000604A7">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 xml:space="preserve">What year did your institution begin sponsoring varsity intercollegiate athletics? </w:t>
            </w:r>
          </w:p>
        </w:tc>
        <w:tc>
          <w:tcPr>
            <w:tcW w:w="6115" w:type="dxa"/>
            <w:gridSpan w:val="3"/>
          </w:tcPr>
          <w:p w14:paraId="0D256AD8" w14:textId="1B28D5C4" w:rsidR="000604A7" w:rsidRPr="000A4301" w:rsidRDefault="006C6AC7" w:rsidP="000604A7">
            <w:pPr>
              <w:tabs>
                <w:tab w:val="left" w:pos="1524"/>
              </w:tabs>
              <w:rPr>
                <w:rStyle w:val="Strong"/>
                <w:rFonts w:ascii="Avenir Next LT Pro" w:eastAsia="MS Gothic" w:hAnsi="Avenir Next LT Pro" w:cs="Segoe UI Symbol"/>
                <w:b w:val="0"/>
                <w:bCs w:val="0"/>
                <w:color w:val="auto"/>
                <w:sz w:val="18"/>
                <w:szCs w:val="18"/>
              </w:rPr>
            </w:pPr>
            <w:r>
              <w:rPr>
                <w:rStyle w:val="Strong"/>
                <w:rFonts w:ascii="Avenir Next LT Pro" w:eastAsia="MS Gothic" w:hAnsi="Avenir Next LT Pro" w:cs="Segoe UI Symbol"/>
                <w:b w:val="0"/>
                <w:bCs w:val="0"/>
                <w:color w:val="auto"/>
                <w:sz w:val="18"/>
                <w:szCs w:val="18"/>
              </w:rPr>
              <w:fldChar w:fldCharType="begin">
                <w:ffData>
                  <w:name w:val="Text8"/>
                  <w:enabled/>
                  <w:calcOnExit w:val="0"/>
                  <w:textInput/>
                </w:ffData>
              </w:fldChar>
            </w:r>
            <w:bookmarkStart w:id="7" w:name="Text8"/>
            <w:r>
              <w:rPr>
                <w:rStyle w:val="Strong"/>
                <w:rFonts w:ascii="Avenir Next LT Pro" w:eastAsia="MS Gothic" w:hAnsi="Avenir Next LT Pro" w:cs="Segoe UI Symbol"/>
                <w:b w:val="0"/>
                <w:bCs w:val="0"/>
                <w:color w:val="auto"/>
                <w:sz w:val="18"/>
                <w:szCs w:val="18"/>
              </w:rPr>
              <w:instrText xml:space="preserve"> FORMTEXT </w:instrText>
            </w:r>
            <w:r>
              <w:rPr>
                <w:rStyle w:val="Strong"/>
                <w:rFonts w:ascii="Avenir Next LT Pro" w:eastAsia="MS Gothic" w:hAnsi="Avenir Next LT Pro" w:cs="Segoe UI Symbol"/>
                <w:b w:val="0"/>
                <w:bCs w:val="0"/>
                <w:color w:val="auto"/>
                <w:sz w:val="18"/>
                <w:szCs w:val="18"/>
              </w:rPr>
            </w:r>
            <w:r>
              <w:rPr>
                <w:rStyle w:val="Strong"/>
                <w:rFonts w:ascii="Avenir Next LT Pro" w:eastAsia="MS Gothic" w:hAnsi="Avenir Next LT Pro" w:cs="Segoe UI Symbol"/>
                <w:b w:val="0"/>
                <w:bCs w:val="0"/>
                <w:color w:val="auto"/>
                <w:sz w:val="18"/>
                <w:szCs w:val="18"/>
              </w:rPr>
              <w:fldChar w:fldCharType="separate"/>
            </w:r>
            <w:r>
              <w:rPr>
                <w:rStyle w:val="Strong"/>
                <w:rFonts w:ascii="Avenir Next LT Pro" w:eastAsia="MS Gothic" w:hAnsi="Avenir Next LT Pro" w:cs="Segoe UI Symbol"/>
                <w:b w:val="0"/>
                <w:bCs w:val="0"/>
                <w:noProof/>
                <w:color w:val="auto"/>
                <w:sz w:val="18"/>
                <w:szCs w:val="18"/>
              </w:rPr>
              <w:t> </w:t>
            </w:r>
            <w:r>
              <w:rPr>
                <w:rStyle w:val="Strong"/>
                <w:rFonts w:ascii="Avenir Next LT Pro" w:eastAsia="MS Gothic" w:hAnsi="Avenir Next LT Pro" w:cs="Segoe UI Symbol"/>
                <w:b w:val="0"/>
                <w:bCs w:val="0"/>
                <w:noProof/>
                <w:color w:val="auto"/>
                <w:sz w:val="18"/>
                <w:szCs w:val="18"/>
              </w:rPr>
              <w:t> </w:t>
            </w:r>
            <w:r>
              <w:rPr>
                <w:rStyle w:val="Strong"/>
                <w:rFonts w:ascii="Avenir Next LT Pro" w:eastAsia="MS Gothic" w:hAnsi="Avenir Next LT Pro" w:cs="Segoe UI Symbol"/>
                <w:b w:val="0"/>
                <w:bCs w:val="0"/>
                <w:noProof/>
                <w:color w:val="auto"/>
                <w:sz w:val="18"/>
                <w:szCs w:val="18"/>
              </w:rPr>
              <w:t> </w:t>
            </w:r>
            <w:r>
              <w:rPr>
                <w:rStyle w:val="Strong"/>
                <w:rFonts w:ascii="Avenir Next LT Pro" w:eastAsia="MS Gothic" w:hAnsi="Avenir Next LT Pro" w:cs="Segoe UI Symbol"/>
                <w:b w:val="0"/>
                <w:bCs w:val="0"/>
                <w:noProof/>
                <w:color w:val="auto"/>
                <w:sz w:val="18"/>
                <w:szCs w:val="18"/>
              </w:rPr>
              <w:t> </w:t>
            </w:r>
            <w:r>
              <w:rPr>
                <w:rStyle w:val="Strong"/>
                <w:rFonts w:ascii="Avenir Next LT Pro" w:eastAsia="MS Gothic" w:hAnsi="Avenir Next LT Pro" w:cs="Segoe UI Symbol"/>
                <w:b w:val="0"/>
                <w:bCs w:val="0"/>
                <w:noProof/>
                <w:color w:val="auto"/>
                <w:sz w:val="18"/>
                <w:szCs w:val="18"/>
              </w:rPr>
              <w:t> </w:t>
            </w:r>
            <w:r>
              <w:rPr>
                <w:rStyle w:val="Strong"/>
                <w:rFonts w:ascii="Avenir Next LT Pro" w:eastAsia="MS Gothic" w:hAnsi="Avenir Next LT Pro" w:cs="Segoe UI Symbol"/>
                <w:b w:val="0"/>
                <w:bCs w:val="0"/>
                <w:color w:val="auto"/>
                <w:sz w:val="18"/>
                <w:szCs w:val="18"/>
              </w:rPr>
              <w:fldChar w:fldCharType="end"/>
            </w:r>
            <w:bookmarkEnd w:id="7"/>
          </w:p>
        </w:tc>
      </w:tr>
    </w:tbl>
    <w:p w14:paraId="147CADE7" w14:textId="4845B648" w:rsidR="00446362" w:rsidRPr="0072302B" w:rsidRDefault="00446362" w:rsidP="00446362">
      <w:pPr>
        <w:rPr>
          <w:rStyle w:val="Strong"/>
          <w:rFonts w:ascii="Avenir Next LT Pro" w:hAnsi="Avenir Next LT Pro"/>
          <w:color w:val="auto"/>
          <w:sz w:val="18"/>
          <w:szCs w:val="18"/>
        </w:rPr>
      </w:pPr>
    </w:p>
    <w:p w14:paraId="6A84629C" w14:textId="624B4AD1" w:rsidR="00256DB3" w:rsidRPr="0072302B" w:rsidRDefault="0081744B" w:rsidP="00446362">
      <w:pPr>
        <w:rPr>
          <w:rStyle w:val="Strong"/>
          <w:rFonts w:ascii="Avenir Next LT Pro" w:hAnsi="Avenir Next LT Pro"/>
          <w:color w:val="auto"/>
          <w:sz w:val="18"/>
          <w:szCs w:val="18"/>
        </w:rPr>
      </w:pPr>
      <w:r w:rsidRPr="0072302B">
        <w:rPr>
          <w:rStyle w:val="Strong"/>
          <w:rFonts w:ascii="Avenir Next LT Pro" w:hAnsi="Avenir Next LT Pro"/>
          <w:color w:val="auto"/>
          <w:sz w:val="18"/>
          <w:szCs w:val="18"/>
        </w:rPr>
        <w:t>Athletics Affiliation</w:t>
      </w:r>
      <w:r w:rsidRPr="0072302B">
        <w:rPr>
          <w:rStyle w:val="Strong"/>
          <w:rFonts w:ascii="Avenir Next LT Pro" w:hAnsi="Avenir Next LT Pro"/>
          <w:color w:val="auto"/>
          <w:sz w:val="18"/>
          <w:szCs w:val="18"/>
        </w:rPr>
        <w:br/>
      </w:r>
      <w:r w:rsidR="00256DB3" w:rsidRPr="0072302B">
        <w:rPr>
          <w:rStyle w:val="Strong"/>
          <w:rFonts w:ascii="Avenir Next LT Pro" w:hAnsi="Avenir Next LT Pro"/>
          <w:b w:val="0"/>
          <w:bCs w:val="0"/>
          <w:color w:val="auto"/>
          <w:sz w:val="18"/>
          <w:szCs w:val="18"/>
        </w:rPr>
        <w:t>USCAA Membership Category Desired:</w:t>
      </w:r>
    </w:p>
    <w:tbl>
      <w:tblPr>
        <w:tblStyle w:val="TableGridLight"/>
        <w:tblW w:w="0" w:type="auto"/>
        <w:tblLook w:val="04A0" w:firstRow="1" w:lastRow="0" w:firstColumn="1" w:lastColumn="0" w:noHBand="0" w:noVBand="1"/>
      </w:tblPr>
      <w:tblGrid>
        <w:gridCol w:w="810"/>
        <w:gridCol w:w="9980"/>
      </w:tblGrid>
      <w:tr w:rsidR="00256DB3" w:rsidRPr="0072302B" w14:paraId="49A5E6BC" w14:textId="77777777" w:rsidTr="00152700">
        <w:sdt>
          <w:sdtPr>
            <w:rPr>
              <w:rStyle w:val="Strong"/>
              <w:rFonts w:ascii="Avenir Next LT Pro" w:hAnsi="Avenir Next LT Pro"/>
              <w:b w:val="0"/>
              <w:bCs w:val="0"/>
              <w:color w:val="auto"/>
              <w:sz w:val="18"/>
              <w:szCs w:val="18"/>
            </w:rPr>
            <w:id w:val="-558857559"/>
            <w14:checkbox>
              <w14:checked w14:val="0"/>
              <w14:checkedState w14:val="2612" w14:font="MS Gothic"/>
              <w14:uncheckedState w14:val="2610" w14:font="MS Gothic"/>
            </w14:checkbox>
          </w:sdtPr>
          <w:sdtContent>
            <w:tc>
              <w:tcPr>
                <w:tcW w:w="810" w:type="dxa"/>
              </w:tcPr>
              <w:p w14:paraId="0CB02CB7" w14:textId="3CFE13E0" w:rsidR="00256DB3" w:rsidRPr="0072302B" w:rsidRDefault="006C6AC7" w:rsidP="00256DB3">
                <w:pPr>
                  <w:rPr>
                    <w:rStyle w:val="Strong"/>
                    <w:rFonts w:ascii="Avenir Next LT Pro" w:hAnsi="Avenir Next LT Pro"/>
                    <w:b w:val="0"/>
                    <w:bCs w:val="0"/>
                    <w:i/>
                    <w:iCs/>
                    <w:color w:val="auto"/>
                    <w:sz w:val="18"/>
                    <w:szCs w:val="18"/>
                  </w:rPr>
                </w:pPr>
                <w:r w:rsidRPr="006C6AC7">
                  <w:rPr>
                    <w:rStyle w:val="Strong"/>
                    <w:rFonts w:ascii="MS Gothic" w:eastAsia="MS Gothic" w:hAnsi="MS Gothic" w:hint="eastAsia"/>
                    <w:b w:val="0"/>
                    <w:bCs w:val="0"/>
                    <w:color w:val="auto"/>
                    <w:sz w:val="18"/>
                    <w:szCs w:val="18"/>
                  </w:rPr>
                  <w:t>☐</w:t>
                </w:r>
              </w:p>
            </w:tc>
          </w:sdtContent>
        </w:sdt>
        <w:tc>
          <w:tcPr>
            <w:tcW w:w="9980" w:type="dxa"/>
          </w:tcPr>
          <w:p w14:paraId="5DB025C5" w14:textId="0C5797D2" w:rsidR="00256DB3" w:rsidRPr="0072302B" w:rsidRDefault="00256DB3" w:rsidP="000F1542">
            <w:pPr>
              <w:rPr>
                <w:rStyle w:val="Strong"/>
                <w:rFonts w:ascii="Avenir Next LT Pro" w:hAnsi="Avenir Next LT Pro"/>
                <w:b w:val="0"/>
                <w:bCs w:val="0"/>
                <w:i/>
                <w:iCs/>
                <w:color w:val="auto"/>
                <w:sz w:val="18"/>
                <w:szCs w:val="18"/>
              </w:rPr>
            </w:pPr>
            <w:r w:rsidRPr="0072302B">
              <w:rPr>
                <w:rStyle w:val="Strong"/>
                <w:rFonts w:ascii="Avenir Next LT Pro" w:hAnsi="Avenir Next LT Pro"/>
                <w:color w:val="auto"/>
                <w:sz w:val="18"/>
                <w:szCs w:val="18"/>
              </w:rPr>
              <w:t>Full Membership</w:t>
            </w:r>
            <w:r w:rsidRPr="0072302B">
              <w:rPr>
                <w:rStyle w:val="Strong"/>
                <w:rFonts w:ascii="Avenir Next LT Pro" w:hAnsi="Avenir Next LT Pro"/>
                <w:b w:val="0"/>
                <w:bCs w:val="0"/>
                <w:color w:val="auto"/>
                <w:sz w:val="18"/>
                <w:szCs w:val="18"/>
              </w:rPr>
              <w:t xml:space="preserve"> - </w:t>
            </w:r>
            <w:r w:rsidR="000F1542" w:rsidRPr="00FA5EE6">
              <w:rPr>
                <w:rStyle w:val="Strong"/>
                <w:rFonts w:ascii="Avenir Next LT Pro" w:hAnsi="Avenir Next LT Pro"/>
                <w:b w:val="0"/>
                <w:bCs w:val="0"/>
                <w:color w:val="auto"/>
                <w:sz w:val="17"/>
                <w:szCs w:val="17"/>
              </w:rPr>
              <w:t>($6,</w:t>
            </w:r>
            <w:r w:rsidR="00D723CA">
              <w:rPr>
                <w:rStyle w:val="Strong"/>
                <w:rFonts w:ascii="Avenir Next LT Pro" w:hAnsi="Avenir Next LT Pro"/>
                <w:b w:val="0"/>
                <w:bCs w:val="0"/>
                <w:color w:val="auto"/>
                <w:sz w:val="17"/>
                <w:szCs w:val="17"/>
              </w:rPr>
              <w:t>850</w:t>
            </w:r>
            <w:r w:rsidR="000F1542" w:rsidRPr="00FA5EE6">
              <w:rPr>
                <w:rStyle w:val="Strong"/>
                <w:rFonts w:ascii="Avenir Next LT Pro" w:hAnsi="Avenir Next LT Pro"/>
                <w:b w:val="0"/>
                <w:bCs w:val="0"/>
                <w:color w:val="auto"/>
                <w:sz w:val="17"/>
                <w:szCs w:val="17"/>
              </w:rPr>
              <w:t>.00 annually) – As a full member, institutions will have the opportunity to compete in post-season tournaments, nominate athletes for recognition (Player of the Week, post-season awards, etc.), and attend the National Convention as a voting representative. Full members must abide by all USCAA Constitution and Bylaws.</w:t>
            </w:r>
          </w:p>
        </w:tc>
      </w:tr>
      <w:tr w:rsidR="000F1542" w:rsidRPr="0072302B" w14:paraId="2A5D6DC4" w14:textId="77777777" w:rsidTr="00152700">
        <w:sdt>
          <w:sdtPr>
            <w:rPr>
              <w:rStyle w:val="Strong"/>
              <w:rFonts w:ascii="MS Gothic" w:eastAsia="MS Gothic" w:hAnsi="MS Gothic" w:hint="eastAsia"/>
              <w:b w:val="0"/>
              <w:bCs w:val="0"/>
              <w:color w:val="auto"/>
              <w:sz w:val="18"/>
              <w:szCs w:val="18"/>
            </w:rPr>
            <w:id w:val="-1061403912"/>
            <w14:checkbox>
              <w14:checked w14:val="0"/>
              <w14:checkedState w14:val="2612" w14:font="MS Gothic"/>
              <w14:uncheckedState w14:val="2610" w14:font="MS Gothic"/>
            </w14:checkbox>
          </w:sdtPr>
          <w:sdtContent>
            <w:tc>
              <w:tcPr>
                <w:tcW w:w="810" w:type="dxa"/>
              </w:tcPr>
              <w:p w14:paraId="301E9EE2" w14:textId="5BA0DB38" w:rsidR="000F1542" w:rsidRPr="0072302B" w:rsidRDefault="000B013C" w:rsidP="000B013C">
                <w:pPr>
                  <w:rPr>
                    <w:rStyle w:val="Strong"/>
                    <w:rFonts w:ascii="MS Gothic" w:eastAsia="MS Gothic" w:hAnsi="MS Gothic"/>
                    <w:b w:val="0"/>
                    <w:bCs w:val="0"/>
                    <w:i/>
                    <w:iCs/>
                    <w:color w:val="auto"/>
                    <w:sz w:val="18"/>
                    <w:szCs w:val="18"/>
                  </w:rPr>
                </w:pPr>
                <w:r w:rsidRPr="0072302B">
                  <w:rPr>
                    <w:rStyle w:val="Strong"/>
                    <w:rFonts w:ascii="MS Gothic" w:eastAsia="MS Gothic" w:hAnsi="MS Gothic" w:hint="eastAsia"/>
                    <w:b w:val="0"/>
                    <w:bCs w:val="0"/>
                    <w:color w:val="auto"/>
                    <w:sz w:val="18"/>
                    <w:szCs w:val="18"/>
                  </w:rPr>
                  <w:t>☐</w:t>
                </w:r>
              </w:p>
            </w:tc>
          </w:sdtContent>
        </w:sdt>
        <w:tc>
          <w:tcPr>
            <w:tcW w:w="9980" w:type="dxa"/>
          </w:tcPr>
          <w:p w14:paraId="21C1FEEC" w14:textId="468E3D54" w:rsidR="000F1542" w:rsidRPr="0072302B" w:rsidRDefault="000B013C" w:rsidP="00F943AC">
            <w:pPr>
              <w:rPr>
                <w:rStyle w:val="Strong"/>
                <w:rFonts w:ascii="Avenir Next LT Pro" w:hAnsi="Avenir Next LT Pro"/>
                <w:b w:val="0"/>
                <w:bCs w:val="0"/>
                <w:color w:val="auto"/>
                <w:sz w:val="18"/>
                <w:szCs w:val="18"/>
              </w:rPr>
            </w:pPr>
            <w:r w:rsidRPr="0072302B">
              <w:rPr>
                <w:rStyle w:val="Strong"/>
                <w:rFonts w:ascii="Avenir Next LT Pro" w:hAnsi="Avenir Next LT Pro"/>
                <w:color w:val="auto"/>
                <w:sz w:val="18"/>
                <w:szCs w:val="18"/>
              </w:rPr>
              <w:t>Provisional Membership</w:t>
            </w:r>
            <w:r w:rsidRPr="0072302B">
              <w:rPr>
                <w:rStyle w:val="Strong"/>
                <w:rFonts w:ascii="Avenir Next LT Pro" w:hAnsi="Avenir Next LT Pro"/>
                <w:b w:val="0"/>
                <w:bCs w:val="0"/>
                <w:color w:val="auto"/>
                <w:sz w:val="18"/>
                <w:szCs w:val="18"/>
              </w:rPr>
              <w:t xml:space="preserve"> – </w:t>
            </w:r>
            <w:r w:rsidRPr="00FA5EE6">
              <w:rPr>
                <w:rStyle w:val="Strong"/>
                <w:rFonts w:ascii="Avenir Next LT Pro" w:hAnsi="Avenir Next LT Pro"/>
                <w:b w:val="0"/>
                <w:bCs w:val="0"/>
                <w:color w:val="auto"/>
                <w:sz w:val="17"/>
                <w:szCs w:val="17"/>
              </w:rPr>
              <w:t>($4,</w:t>
            </w:r>
            <w:r w:rsidR="00D723CA">
              <w:rPr>
                <w:rStyle w:val="Strong"/>
                <w:rFonts w:ascii="Avenir Next LT Pro" w:hAnsi="Avenir Next LT Pro"/>
                <w:b w:val="0"/>
                <w:bCs w:val="0"/>
                <w:color w:val="auto"/>
                <w:sz w:val="17"/>
                <w:szCs w:val="17"/>
              </w:rPr>
              <w:t>450</w:t>
            </w:r>
            <w:r w:rsidRPr="00FA5EE6">
              <w:rPr>
                <w:rStyle w:val="Strong"/>
                <w:rFonts w:ascii="Avenir Next LT Pro" w:hAnsi="Avenir Next LT Pro"/>
                <w:b w:val="0"/>
                <w:bCs w:val="0"/>
                <w:color w:val="auto"/>
                <w:sz w:val="17"/>
                <w:szCs w:val="17"/>
              </w:rPr>
              <w:t xml:space="preserve">.00 annually) </w:t>
            </w:r>
            <w:r w:rsidR="00123616" w:rsidRPr="00FA5EE6">
              <w:rPr>
                <w:rStyle w:val="Strong"/>
                <w:rFonts w:ascii="Avenir Next LT Pro" w:hAnsi="Avenir Next LT Pro"/>
                <w:b w:val="0"/>
                <w:bCs w:val="0"/>
                <w:color w:val="auto"/>
                <w:sz w:val="17"/>
                <w:szCs w:val="17"/>
              </w:rPr>
              <w:t>-</w:t>
            </w:r>
            <w:r w:rsidR="00F943AC" w:rsidRPr="00FA5EE6">
              <w:rPr>
                <w:rStyle w:val="Strong"/>
                <w:rFonts w:ascii="Avenir Next LT Pro" w:hAnsi="Avenir Next LT Pro"/>
                <w:b w:val="0"/>
                <w:bCs w:val="0"/>
                <w:color w:val="auto"/>
                <w:sz w:val="17"/>
                <w:szCs w:val="17"/>
              </w:rPr>
              <w:t xml:space="preserve"> Provisional members will have the same opportunities as Full members within the USCAA without the ability to compete in post-season competition and nominate athletes for All-American awards. Provisional members will have the opportunity to submit athletes for Player of the Week nominations, National All-Academic team, and attend the National Convention as a voting representative. The provisional member institution must submit statistics and eligibility forms to the National Office to remain in compliance with provisional membership status.</w:t>
            </w:r>
          </w:p>
        </w:tc>
      </w:tr>
      <w:tr w:rsidR="00CD4E14" w:rsidRPr="0072302B" w14:paraId="61E97F39" w14:textId="77777777" w:rsidTr="00152700">
        <w:sdt>
          <w:sdtPr>
            <w:rPr>
              <w:rStyle w:val="Strong"/>
              <w:rFonts w:ascii="MS Gothic" w:eastAsia="MS Gothic" w:hAnsi="MS Gothic" w:hint="eastAsia"/>
              <w:b w:val="0"/>
              <w:bCs w:val="0"/>
              <w:color w:val="auto"/>
              <w:sz w:val="18"/>
              <w:szCs w:val="18"/>
            </w:rPr>
            <w:id w:val="-688528784"/>
            <w14:checkbox>
              <w14:checked w14:val="0"/>
              <w14:checkedState w14:val="2612" w14:font="MS Gothic"/>
              <w14:uncheckedState w14:val="2610" w14:font="MS Gothic"/>
            </w14:checkbox>
          </w:sdtPr>
          <w:sdtContent>
            <w:tc>
              <w:tcPr>
                <w:tcW w:w="810" w:type="dxa"/>
              </w:tcPr>
              <w:p w14:paraId="3C75BB49" w14:textId="213E103C" w:rsidR="00CD4E14" w:rsidRPr="0072302B" w:rsidRDefault="00CD4E14" w:rsidP="00CD4E14">
                <w:pPr>
                  <w:rPr>
                    <w:rStyle w:val="Strong"/>
                    <w:rFonts w:ascii="MS Gothic" w:eastAsia="MS Gothic" w:hAnsi="MS Gothic"/>
                    <w:b w:val="0"/>
                    <w:bCs w:val="0"/>
                    <w:i/>
                    <w:iCs/>
                    <w:color w:val="auto"/>
                    <w:sz w:val="18"/>
                    <w:szCs w:val="18"/>
                  </w:rPr>
                </w:pPr>
                <w:r w:rsidRPr="0072302B">
                  <w:rPr>
                    <w:rStyle w:val="Strong"/>
                    <w:rFonts w:ascii="MS Gothic" w:eastAsia="MS Gothic" w:hAnsi="MS Gothic" w:hint="eastAsia"/>
                    <w:b w:val="0"/>
                    <w:bCs w:val="0"/>
                    <w:color w:val="auto"/>
                    <w:sz w:val="18"/>
                    <w:szCs w:val="18"/>
                  </w:rPr>
                  <w:t>☐</w:t>
                </w:r>
              </w:p>
            </w:tc>
          </w:sdtContent>
        </w:sdt>
        <w:tc>
          <w:tcPr>
            <w:tcW w:w="9980" w:type="dxa"/>
          </w:tcPr>
          <w:p w14:paraId="0B9EB098" w14:textId="58A8777D" w:rsidR="00CD4E14" w:rsidRPr="0072302B" w:rsidRDefault="0072302B" w:rsidP="00364943">
            <w:pPr>
              <w:rPr>
                <w:rStyle w:val="Strong"/>
                <w:rFonts w:ascii="Avenir Next LT Pro" w:hAnsi="Avenir Next LT Pro"/>
                <w:b w:val="0"/>
                <w:bCs w:val="0"/>
                <w:color w:val="auto"/>
                <w:sz w:val="18"/>
                <w:szCs w:val="18"/>
              </w:rPr>
            </w:pPr>
            <w:r w:rsidRPr="00E710B9">
              <w:rPr>
                <w:rStyle w:val="Strong"/>
                <w:rFonts w:ascii="Avenir Next LT Pro" w:hAnsi="Avenir Next LT Pro"/>
                <w:color w:val="auto"/>
                <w:sz w:val="18"/>
                <w:szCs w:val="18"/>
              </w:rPr>
              <w:t>Exploratory Membership</w:t>
            </w:r>
            <w:r>
              <w:rPr>
                <w:rStyle w:val="Strong"/>
                <w:rFonts w:ascii="Avenir Next LT Pro" w:hAnsi="Avenir Next LT Pro"/>
                <w:b w:val="0"/>
                <w:bCs w:val="0"/>
                <w:color w:val="auto"/>
                <w:sz w:val="18"/>
                <w:szCs w:val="18"/>
              </w:rPr>
              <w:t xml:space="preserve"> – </w:t>
            </w:r>
            <w:r w:rsidRPr="00FA5EE6">
              <w:rPr>
                <w:rStyle w:val="Strong"/>
                <w:rFonts w:ascii="Avenir Next LT Pro" w:hAnsi="Avenir Next LT Pro"/>
                <w:b w:val="0"/>
                <w:bCs w:val="0"/>
                <w:color w:val="auto"/>
                <w:sz w:val="17"/>
                <w:szCs w:val="17"/>
              </w:rPr>
              <w:t>(</w:t>
            </w:r>
            <w:r w:rsidR="00123616" w:rsidRPr="00FA5EE6">
              <w:rPr>
                <w:rStyle w:val="Strong"/>
                <w:rFonts w:ascii="Avenir Next LT Pro" w:hAnsi="Avenir Next LT Pro"/>
                <w:b w:val="0"/>
                <w:bCs w:val="0"/>
                <w:color w:val="auto"/>
                <w:sz w:val="17"/>
                <w:szCs w:val="17"/>
              </w:rPr>
              <w:t>$2,</w:t>
            </w:r>
            <w:r w:rsidR="00D723CA">
              <w:rPr>
                <w:rStyle w:val="Strong"/>
                <w:rFonts w:ascii="Avenir Next LT Pro" w:hAnsi="Avenir Next LT Pro"/>
                <w:b w:val="0"/>
                <w:bCs w:val="0"/>
                <w:color w:val="auto"/>
                <w:sz w:val="17"/>
                <w:szCs w:val="17"/>
              </w:rPr>
              <w:t>350.00</w:t>
            </w:r>
            <w:r w:rsidR="00123616" w:rsidRPr="00FA5EE6">
              <w:rPr>
                <w:rStyle w:val="Strong"/>
                <w:rFonts w:ascii="Avenir Next LT Pro" w:hAnsi="Avenir Next LT Pro"/>
                <w:b w:val="0"/>
                <w:bCs w:val="0"/>
                <w:color w:val="auto"/>
                <w:sz w:val="17"/>
                <w:szCs w:val="17"/>
              </w:rPr>
              <w:t xml:space="preserve"> annually) - </w:t>
            </w:r>
            <w:r w:rsidR="00364943" w:rsidRPr="00FA5EE6">
              <w:rPr>
                <w:rStyle w:val="Strong"/>
                <w:rFonts w:ascii="Avenir Next LT Pro" w:hAnsi="Avenir Next LT Pro"/>
                <w:b w:val="0"/>
                <w:bCs w:val="0"/>
                <w:color w:val="auto"/>
                <w:sz w:val="17"/>
                <w:szCs w:val="17"/>
              </w:rPr>
              <w:t xml:space="preserve">The Board of Directors will take an academic year to analyze the institution and reevaluate for full or provisional membership to the USCAA. The exploratory institution must submit </w:t>
            </w:r>
            <w:r w:rsidR="00CF04E4" w:rsidRPr="00FA5EE6">
              <w:rPr>
                <w:rStyle w:val="Strong"/>
                <w:rFonts w:ascii="Avenir Next LT Pro" w:hAnsi="Avenir Next LT Pro"/>
                <w:b w:val="0"/>
                <w:bCs w:val="0"/>
                <w:color w:val="auto"/>
                <w:sz w:val="17"/>
                <w:szCs w:val="17"/>
              </w:rPr>
              <w:t xml:space="preserve">statistics and </w:t>
            </w:r>
            <w:r w:rsidR="00364943" w:rsidRPr="00FA5EE6">
              <w:rPr>
                <w:rStyle w:val="Strong"/>
                <w:rFonts w:ascii="Avenir Next LT Pro" w:hAnsi="Avenir Next LT Pro"/>
                <w:b w:val="0"/>
                <w:bCs w:val="0"/>
                <w:color w:val="auto"/>
                <w:sz w:val="17"/>
                <w:szCs w:val="17"/>
              </w:rPr>
              <w:t>eligibility forms to</w:t>
            </w:r>
            <w:r w:rsidR="00CF04E4" w:rsidRPr="00FA5EE6">
              <w:rPr>
                <w:rStyle w:val="Strong"/>
                <w:rFonts w:ascii="Avenir Next LT Pro" w:hAnsi="Avenir Next LT Pro"/>
                <w:b w:val="0"/>
                <w:bCs w:val="0"/>
                <w:color w:val="auto"/>
                <w:sz w:val="17"/>
                <w:szCs w:val="17"/>
              </w:rPr>
              <w:t xml:space="preserve"> </w:t>
            </w:r>
            <w:r w:rsidR="00364943" w:rsidRPr="00FA5EE6">
              <w:rPr>
                <w:rStyle w:val="Strong"/>
                <w:rFonts w:ascii="Avenir Next LT Pro" w:hAnsi="Avenir Next LT Pro"/>
                <w:b w:val="0"/>
                <w:bCs w:val="0"/>
                <w:color w:val="auto"/>
                <w:sz w:val="17"/>
                <w:szCs w:val="17"/>
              </w:rPr>
              <w:t>the National Office to remain in compliance with exploratory membership status. Exploratory members have the</w:t>
            </w:r>
            <w:r w:rsidR="00CF04E4" w:rsidRPr="00FA5EE6">
              <w:rPr>
                <w:rStyle w:val="Strong"/>
                <w:rFonts w:ascii="Avenir Next LT Pro" w:hAnsi="Avenir Next LT Pro"/>
                <w:b w:val="0"/>
                <w:bCs w:val="0"/>
                <w:color w:val="auto"/>
                <w:sz w:val="17"/>
                <w:szCs w:val="17"/>
              </w:rPr>
              <w:t xml:space="preserve"> </w:t>
            </w:r>
            <w:r w:rsidR="00364943" w:rsidRPr="00FA5EE6">
              <w:rPr>
                <w:rStyle w:val="Strong"/>
                <w:rFonts w:ascii="Avenir Next LT Pro" w:hAnsi="Avenir Next LT Pro"/>
                <w:b w:val="0"/>
                <w:bCs w:val="0"/>
                <w:color w:val="auto"/>
                <w:sz w:val="17"/>
                <w:szCs w:val="17"/>
              </w:rPr>
              <w:t>opportunity to access USCAA personnel for consultation and assistance in developing the compliance procedures</w:t>
            </w:r>
            <w:r w:rsidR="00CF04E4" w:rsidRPr="00FA5EE6">
              <w:rPr>
                <w:rStyle w:val="Strong"/>
                <w:rFonts w:ascii="Avenir Next LT Pro" w:hAnsi="Avenir Next LT Pro"/>
                <w:b w:val="0"/>
                <w:bCs w:val="0"/>
                <w:color w:val="auto"/>
                <w:sz w:val="17"/>
                <w:szCs w:val="17"/>
              </w:rPr>
              <w:t xml:space="preserve"> </w:t>
            </w:r>
            <w:r w:rsidR="00364943" w:rsidRPr="00FA5EE6">
              <w:rPr>
                <w:rStyle w:val="Strong"/>
                <w:rFonts w:ascii="Avenir Next LT Pro" w:hAnsi="Avenir Next LT Pro"/>
                <w:b w:val="0"/>
                <w:bCs w:val="0"/>
                <w:color w:val="auto"/>
                <w:sz w:val="17"/>
                <w:szCs w:val="17"/>
              </w:rPr>
              <w:t>necessary for full membership</w:t>
            </w:r>
            <w:r w:rsidR="00CF04E4" w:rsidRPr="00FA5EE6">
              <w:rPr>
                <w:rStyle w:val="Strong"/>
                <w:rFonts w:ascii="Avenir Next LT Pro" w:hAnsi="Avenir Next LT Pro"/>
                <w:b w:val="0"/>
                <w:bCs w:val="0"/>
                <w:color w:val="auto"/>
                <w:sz w:val="17"/>
                <w:szCs w:val="17"/>
              </w:rPr>
              <w:t xml:space="preserve">.  They may also attend the </w:t>
            </w:r>
            <w:r w:rsidR="004C7192" w:rsidRPr="00FA5EE6">
              <w:rPr>
                <w:rStyle w:val="Strong"/>
                <w:rFonts w:ascii="Avenir Next LT Pro" w:hAnsi="Avenir Next LT Pro"/>
                <w:b w:val="0"/>
                <w:bCs w:val="0"/>
                <w:color w:val="auto"/>
                <w:sz w:val="17"/>
                <w:szCs w:val="17"/>
              </w:rPr>
              <w:t>National Convention as a non-voting member.</w:t>
            </w:r>
            <w:r w:rsidR="004C7192" w:rsidRPr="000A4301">
              <w:rPr>
                <w:rStyle w:val="Strong"/>
                <w:rFonts w:ascii="Avenir Next LT Pro" w:hAnsi="Avenir Next LT Pro"/>
                <w:b w:val="0"/>
                <w:bCs w:val="0"/>
                <w:color w:val="auto"/>
                <w:sz w:val="16"/>
                <w:szCs w:val="16"/>
              </w:rPr>
              <w:t xml:space="preserve">  </w:t>
            </w:r>
          </w:p>
        </w:tc>
      </w:tr>
      <w:tr w:rsidR="00D723CA" w:rsidRPr="0072302B" w14:paraId="19592327" w14:textId="77777777" w:rsidTr="00152700">
        <w:sdt>
          <w:sdtPr>
            <w:rPr>
              <w:rStyle w:val="Strong"/>
              <w:rFonts w:ascii="MS Gothic" w:eastAsia="MS Gothic" w:hAnsi="MS Gothic" w:hint="eastAsia"/>
              <w:b w:val="0"/>
              <w:bCs w:val="0"/>
              <w:color w:val="auto"/>
              <w:sz w:val="18"/>
              <w:szCs w:val="18"/>
            </w:rPr>
            <w:id w:val="526831481"/>
            <w14:checkbox>
              <w14:checked w14:val="0"/>
              <w14:checkedState w14:val="2612" w14:font="MS Gothic"/>
              <w14:uncheckedState w14:val="2610" w14:font="MS Gothic"/>
            </w14:checkbox>
          </w:sdtPr>
          <w:sdtContent>
            <w:tc>
              <w:tcPr>
                <w:tcW w:w="810" w:type="dxa"/>
              </w:tcPr>
              <w:p w14:paraId="613FEE8B" w14:textId="4123CAC6" w:rsidR="00D723CA" w:rsidRDefault="00D723CA" w:rsidP="00D723CA">
                <w:pPr>
                  <w:rPr>
                    <w:rStyle w:val="Strong"/>
                    <w:rFonts w:ascii="MS Gothic" w:eastAsia="MS Gothic" w:hAnsi="MS Gothic" w:hint="eastAsia"/>
                    <w:b w:val="0"/>
                    <w:bCs w:val="0"/>
                    <w:color w:val="auto"/>
                    <w:sz w:val="18"/>
                    <w:szCs w:val="18"/>
                  </w:rPr>
                </w:pPr>
                <w:r w:rsidRPr="0072302B">
                  <w:rPr>
                    <w:rStyle w:val="Strong"/>
                    <w:rFonts w:ascii="MS Gothic" w:eastAsia="MS Gothic" w:hAnsi="MS Gothic" w:hint="eastAsia"/>
                    <w:b w:val="0"/>
                    <w:bCs w:val="0"/>
                    <w:color w:val="auto"/>
                    <w:sz w:val="18"/>
                    <w:szCs w:val="18"/>
                  </w:rPr>
                  <w:t>☐</w:t>
                </w:r>
              </w:p>
            </w:tc>
          </w:sdtContent>
        </w:sdt>
        <w:tc>
          <w:tcPr>
            <w:tcW w:w="9980" w:type="dxa"/>
          </w:tcPr>
          <w:p w14:paraId="6CAF3A36" w14:textId="2059BB21" w:rsidR="00D723CA" w:rsidRPr="00E710B9" w:rsidRDefault="00D723CA" w:rsidP="00D723CA">
            <w:pPr>
              <w:rPr>
                <w:rStyle w:val="Strong"/>
                <w:rFonts w:ascii="Avenir Next LT Pro" w:hAnsi="Avenir Next LT Pro"/>
                <w:color w:val="auto"/>
                <w:sz w:val="18"/>
                <w:szCs w:val="18"/>
              </w:rPr>
            </w:pPr>
            <w:r>
              <w:rPr>
                <w:rStyle w:val="Strong"/>
                <w:rFonts w:ascii="Avenir Next LT Pro" w:hAnsi="Avenir Next LT Pro"/>
                <w:color w:val="auto"/>
                <w:sz w:val="18"/>
                <w:szCs w:val="18"/>
              </w:rPr>
              <w:t>Affiliate</w:t>
            </w:r>
            <w:r w:rsidRPr="00E710B9">
              <w:rPr>
                <w:rStyle w:val="Strong"/>
                <w:rFonts w:ascii="Avenir Next LT Pro" w:hAnsi="Avenir Next LT Pro"/>
                <w:color w:val="auto"/>
                <w:sz w:val="18"/>
                <w:szCs w:val="18"/>
              </w:rPr>
              <w:t xml:space="preserve"> Membership</w:t>
            </w:r>
            <w:r w:rsidR="001F6C94">
              <w:rPr>
                <w:rStyle w:val="Strong"/>
                <w:rFonts w:ascii="Avenir Next LT Pro" w:hAnsi="Avenir Next LT Pro"/>
                <w:color w:val="auto"/>
                <w:sz w:val="18"/>
                <w:szCs w:val="18"/>
              </w:rPr>
              <w:t xml:space="preserve"> - C</w:t>
            </w:r>
            <w:r w:rsidRPr="001F6C94">
              <w:rPr>
                <w:rStyle w:val="Strong"/>
                <w:rFonts w:ascii="Avenir Next LT Pro" w:hAnsi="Avenir Next LT Pro"/>
                <w:color w:val="auto"/>
                <w:sz w:val="18"/>
                <w:szCs w:val="18"/>
              </w:rPr>
              <w:t>onference</w:t>
            </w:r>
            <w:r>
              <w:rPr>
                <w:rStyle w:val="Strong"/>
                <w:rFonts w:ascii="Avenir Next LT Pro" w:hAnsi="Avenir Next LT Pro"/>
                <w:b w:val="0"/>
                <w:bCs w:val="0"/>
                <w:color w:val="auto"/>
                <w:sz w:val="18"/>
                <w:szCs w:val="18"/>
              </w:rPr>
              <w:t xml:space="preserve"> – </w:t>
            </w:r>
            <w:r w:rsidRPr="00FA5EE6">
              <w:rPr>
                <w:rStyle w:val="Strong"/>
                <w:rFonts w:ascii="Avenir Next LT Pro" w:hAnsi="Avenir Next LT Pro"/>
                <w:b w:val="0"/>
                <w:bCs w:val="0"/>
                <w:color w:val="auto"/>
                <w:sz w:val="17"/>
                <w:szCs w:val="17"/>
              </w:rPr>
              <w:t>($</w:t>
            </w:r>
            <w:r>
              <w:rPr>
                <w:rStyle w:val="Strong"/>
                <w:rFonts w:ascii="Avenir Next LT Pro" w:hAnsi="Avenir Next LT Pro"/>
                <w:b w:val="0"/>
                <w:bCs w:val="0"/>
                <w:color w:val="auto"/>
                <w:sz w:val="17"/>
                <w:szCs w:val="17"/>
              </w:rPr>
              <w:t>1</w:t>
            </w:r>
            <w:r w:rsidRPr="00FA5EE6">
              <w:rPr>
                <w:rStyle w:val="Strong"/>
                <w:rFonts w:ascii="Avenir Next LT Pro" w:hAnsi="Avenir Next LT Pro"/>
                <w:b w:val="0"/>
                <w:bCs w:val="0"/>
                <w:color w:val="auto"/>
                <w:sz w:val="17"/>
                <w:szCs w:val="17"/>
              </w:rPr>
              <w:t>,</w:t>
            </w:r>
            <w:r>
              <w:rPr>
                <w:rStyle w:val="Strong"/>
                <w:rFonts w:ascii="Avenir Next LT Pro" w:hAnsi="Avenir Next LT Pro"/>
                <w:b w:val="0"/>
                <w:bCs w:val="0"/>
                <w:color w:val="auto"/>
                <w:sz w:val="17"/>
                <w:szCs w:val="17"/>
              </w:rPr>
              <w:t>50</w:t>
            </w:r>
            <w:r>
              <w:rPr>
                <w:rStyle w:val="Strong"/>
                <w:rFonts w:ascii="Avenir Next LT Pro" w:hAnsi="Avenir Next LT Pro"/>
                <w:b w:val="0"/>
                <w:bCs w:val="0"/>
                <w:color w:val="auto"/>
                <w:sz w:val="17"/>
                <w:szCs w:val="17"/>
              </w:rPr>
              <w:t>0.00</w:t>
            </w:r>
            <w:r w:rsidRPr="00FA5EE6">
              <w:rPr>
                <w:rStyle w:val="Strong"/>
                <w:rFonts w:ascii="Avenir Next LT Pro" w:hAnsi="Avenir Next LT Pro"/>
                <w:b w:val="0"/>
                <w:bCs w:val="0"/>
                <w:color w:val="auto"/>
                <w:sz w:val="17"/>
                <w:szCs w:val="17"/>
              </w:rPr>
              <w:t xml:space="preserve"> annually) </w:t>
            </w:r>
            <w:r>
              <w:rPr>
                <w:rStyle w:val="Strong"/>
                <w:rFonts w:ascii="Avenir Next LT Pro" w:hAnsi="Avenir Next LT Pro"/>
                <w:b w:val="0"/>
                <w:bCs w:val="0"/>
                <w:color w:val="auto"/>
                <w:sz w:val="17"/>
                <w:szCs w:val="17"/>
              </w:rPr>
              <w:t>–</w:t>
            </w:r>
            <w:r w:rsidRPr="00FA5EE6">
              <w:rPr>
                <w:rStyle w:val="Strong"/>
                <w:rFonts w:ascii="Avenir Next LT Pro" w:hAnsi="Avenir Next LT Pro"/>
                <w:b w:val="0"/>
                <w:bCs w:val="0"/>
                <w:color w:val="auto"/>
                <w:sz w:val="17"/>
                <w:szCs w:val="17"/>
              </w:rPr>
              <w:t xml:space="preserve"> </w:t>
            </w:r>
            <w:r>
              <w:rPr>
                <w:rStyle w:val="Strong"/>
                <w:rFonts w:ascii="Avenir Next LT Pro" w:hAnsi="Avenir Next LT Pro"/>
                <w:b w:val="0"/>
                <w:bCs w:val="0"/>
                <w:color w:val="auto"/>
                <w:sz w:val="17"/>
                <w:szCs w:val="17"/>
              </w:rPr>
              <w:t xml:space="preserve">Conference Affiliate Membership is </w:t>
            </w:r>
            <w:r w:rsidRPr="00D723CA">
              <w:rPr>
                <w:rStyle w:val="Strong"/>
                <w:rFonts w:ascii="Avenir Next LT Pro" w:hAnsi="Avenir Next LT Pro"/>
                <w:b w:val="0"/>
                <w:bCs w:val="0"/>
                <w:color w:val="auto"/>
                <w:sz w:val="17"/>
                <w:szCs w:val="17"/>
              </w:rPr>
              <w:t xml:space="preserve">a membership category offered only to </w:t>
            </w:r>
            <w:r>
              <w:rPr>
                <w:rStyle w:val="Strong"/>
                <w:rFonts w:ascii="Avenir Next LT Pro" w:hAnsi="Avenir Next LT Pro"/>
                <w:b w:val="0"/>
                <w:bCs w:val="0"/>
                <w:color w:val="auto"/>
                <w:sz w:val="17"/>
                <w:szCs w:val="17"/>
              </w:rPr>
              <w:t xml:space="preserve">potential </w:t>
            </w:r>
            <w:r w:rsidRPr="00D723CA">
              <w:rPr>
                <w:rStyle w:val="Strong"/>
                <w:rFonts w:ascii="Avenir Next LT Pro" w:hAnsi="Avenir Next LT Pro"/>
                <w:b w:val="0"/>
                <w:bCs w:val="0"/>
                <w:color w:val="auto"/>
                <w:sz w:val="17"/>
                <w:szCs w:val="17"/>
              </w:rPr>
              <w:t>new member applicants</w:t>
            </w:r>
            <w:r w:rsidR="001F6C94">
              <w:rPr>
                <w:rStyle w:val="Strong"/>
                <w:rFonts w:ascii="Avenir Next LT Pro" w:hAnsi="Avenir Next LT Pro"/>
                <w:b w:val="0"/>
                <w:bCs w:val="0"/>
                <w:color w:val="auto"/>
                <w:sz w:val="17"/>
                <w:szCs w:val="17"/>
              </w:rPr>
              <w:t xml:space="preserve"> with no other athletic affiliation</w:t>
            </w:r>
            <w:r w:rsidRPr="00D723CA">
              <w:rPr>
                <w:rStyle w:val="Strong"/>
                <w:rFonts w:ascii="Avenir Next LT Pro" w:hAnsi="Avenir Next LT Pro"/>
                <w:b w:val="0"/>
                <w:bCs w:val="0"/>
                <w:color w:val="auto"/>
                <w:sz w:val="17"/>
                <w:szCs w:val="17"/>
              </w:rPr>
              <w:t xml:space="preserve">. This membership category has a five-year term limit and is offered as a transitional status for schools who seek </w:t>
            </w:r>
            <w:r w:rsidRPr="00D723CA">
              <w:rPr>
                <w:rStyle w:val="Strong"/>
                <w:rFonts w:ascii="Avenir Next LT Pro" w:hAnsi="Avenir Next LT Pro"/>
                <w:b w:val="0"/>
                <w:bCs w:val="0"/>
                <w:color w:val="auto"/>
                <w:sz w:val="17"/>
                <w:szCs w:val="17"/>
              </w:rPr>
              <w:t>full membership</w:t>
            </w:r>
            <w:r w:rsidRPr="00D723CA">
              <w:rPr>
                <w:rStyle w:val="Strong"/>
                <w:rFonts w:ascii="Avenir Next LT Pro" w:hAnsi="Avenir Next LT Pro"/>
                <w:b w:val="0"/>
                <w:bCs w:val="0"/>
                <w:color w:val="auto"/>
                <w:sz w:val="17"/>
                <w:szCs w:val="17"/>
              </w:rPr>
              <w:t xml:space="preserve"> in the future</w:t>
            </w:r>
            <w:r>
              <w:rPr>
                <w:rStyle w:val="Strong"/>
                <w:rFonts w:ascii="Avenir Next LT Pro" w:hAnsi="Avenir Next LT Pro"/>
                <w:b w:val="0"/>
                <w:bCs w:val="0"/>
                <w:color w:val="auto"/>
                <w:sz w:val="17"/>
                <w:szCs w:val="17"/>
              </w:rPr>
              <w:t xml:space="preserve"> while competing within a USCAA recognized conference</w:t>
            </w:r>
            <w:r w:rsidRPr="00D723CA">
              <w:rPr>
                <w:rStyle w:val="Strong"/>
                <w:rFonts w:ascii="Avenir Next LT Pro" w:hAnsi="Avenir Next LT Pro"/>
                <w:b w:val="0"/>
                <w:bCs w:val="0"/>
                <w:color w:val="auto"/>
                <w:sz w:val="17"/>
                <w:szCs w:val="17"/>
              </w:rPr>
              <w:t xml:space="preserve">. It should be noted that participation at USCAA National Championships and All-American </w:t>
            </w:r>
            <w:r w:rsidRPr="00D723CA">
              <w:rPr>
                <w:rStyle w:val="Strong"/>
                <w:rFonts w:ascii="Avenir Next LT Pro" w:hAnsi="Avenir Next LT Pro"/>
                <w:b w:val="0"/>
                <w:bCs w:val="0"/>
                <w:color w:val="auto"/>
                <w:sz w:val="17"/>
                <w:szCs w:val="17"/>
              </w:rPr>
              <w:lastRenderedPageBreak/>
              <w:t>player honors are reserved only for full members</w:t>
            </w:r>
            <w:r>
              <w:rPr>
                <w:rStyle w:val="Strong"/>
                <w:rFonts w:ascii="Avenir Next LT Pro" w:hAnsi="Avenir Next LT Pro"/>
                <w:b w:val="0"/>
                <w:bCs w:val="0"/>
                <w:color w:val="auto"/>
                <w:sz w:val="17"/>
                <w:szCs w:val="17"/>
              </w:rPr>
              <w:t xml:space="preserve">.  Those institutions accepted as a conference affiliate MUST work toward applying for full USCAA membership within five years, failure to do so will result in termination of membership status. </w:t>
            </w:r>
          </w:p>
        </w:tc>
      </w:tr>
      <w:tr w:rsidR="00D723CA" w:rsidRPr="0072302B" w14:paraId="700E507B" w14:textId="77777777" w:rsidTr="00152700">
        <w:sdt>
          <w:sdtPr>
            <w:rPr>
              <w:rStyle w:val="Strong"/>
              <w:rFonts w:ascii="MS Gothic" w:eastAsia="MS Gothic" w:hAnsi="MS Gothic" w:hint="eastAsia"/>
              <w:b w:val="0"/>
              <w:bCs w:val="0"/>
              <w:color w:val="auto"/>
              <w:sz w:val="18"/>
              <w:szCs w:val="18"/>
            </w:rPr>
            <w:id w:val="-19093796"/>
            <w14:checkbox>
              <w14:checked w14:val="0"/>
              <w14:checkedState w14:val="2612" w14:font="MS Gothic"/>
              <w14:uncheckedState w14:val="2610" w14:font="MS Gothic"/>
            </w14:checkbox>
          </w:sdtPr>
          <w:sdtContent>
            <w:tc>
              <w:tcPr>
                <w:tcW w:w="810" w:type="dxa"/>
              </w:tcPr>
              <w:p w14:paraId="04B20E71" w14:textId="311D5E50" w:rsidR="00D723CA" w:rsidRDefault="00D723CA" w:rsidP="00D723CA">
                <w:pPr>
                  <w:rPr>
                    <w:rStyle w:val="Strong"/>
                    <w:rFonts w:ascii="MS Gothic" w:eastAsia="MS Gothic" w:hAnsi="MS Gothic" w:hint="eastAsia"/>
                    <w:b w:val="0"/>
                    <w:bCs w:val="0"/>
                    <w:color w:val="auto"/>
                    <w:sz w:val="18"/>
                    <w:szCs w:val="18"/>
                  </w:rPr>
                </w:pPr>
                <w:r w:rsidRPr="0072302B">
                  <w:rPr>
                    <w:rStyle w:val="Strong"/>
                    <w:rFonts w:ascii="MS Gothic" w:eastAsia="MS Gothic" w:hAnsi="MS Gothic" w:hint="eastAsia"/>
                    <w:b w:val="0"/>
                    <w:bCs w:val="0"/>
                    <w:color w:val="auto"/>
                    <w:sz w:val="18"/>
                    <w:szCs w:val="18"/>
                  </w:rPr>
                  <w:t>☐</w:t>
                </w:r>
              </w:p>
            </w:tc>
          </w:sdtContent>
        </w:sdt>
        <w:tc>
          <w:tcPr>
            <w:tcW w:w="9980" w:type="dxa"/>
          </w:tcPr>
          <w:p w14:paraId="3DE0B1B5" w14:textId="26E9AE89" w:rsidR="00D723CA" w:rsidRPr="00E710B9" w:rsidRDefault="00D723CA" w:rsidP="00D723CA">
            <w:pPr>
              <w:rPr>
                <w:rStyle w:val="Strong"/>
                <w:rFonts w:ascii="Avenir Next LT Pro" w:hAnsi="Avenir Next LT Pro"/>
                <w:color w:val="auto"/>
                <w:sz w:val="18"/>
                <w:szCs w:val="18"/>
              </w:rPr>
            </w:pPr>
            <w:r w:rsidRPr="00D723CA">
              <w:rPr>
                <w:rStyle w:val="Strong"/>
                <w:rFonts w:ascii="Avenir Next LT Pro" w:hAnsi="Avenir Next LT Pro"/>
                <w:color w:val="auto"/>
                <w:sz w:val="18"/>
                <w:szCs w:val="18"/>
              </w:rPr>
              <w:t>Affiliate Membership</w:t>
            </w:r>
            <w:r w:rsidR="001F6C94">
              <w:rPr>
                <w:rStyle w:val="Strong"/>
                <w:rFonts w:ascii="Avenir Next LT Pro" w:hAnsi="Avenir Next LT Pro"/>
                <w:color w:val="auto"/>
                <w:sz w:val="18"/>
                <w:szCs w:val="18"/>
              </w:rPr>
              <w:t xml:space="preserve"> – Per Sport</w:t>
            </w:r>
            <w:r>
              <w:rPr>
                <w:rStyle w:val="Strong"/>
                <w:rFonts w:ascii="Avenir Next LT Pro" w:hAnsi="Avenir Next LT Pro"/>
                <w:b w:val="0"/>
                <w:bCs w:val="0"/>
                <w:color w:val="auto"/>
                <w:sz w:val="18"/>
                <w:szCs w:val="18"/>
              </w:rPr>
              <w:t xml:space="preserve"> – </w:t>
            </w:r>
            <w:r w:rsidRPr="00FA5EE6">
              <w:rPr>
                <w:rStyle w:val="Strong"/>
                <w:rFonts w:ascii="Avenir Next LT Pro" w:hAnsi="Avenir Next LT Pro"/>
                <w:b w:val="0"/>
                <w:bCs w:val="0"/>
                <w:color w:val="auto"/>
                <w:sz w:val="17"/>
                <w:szCs w:val="17"/>
              </w:rPr>
              <w:t>($2,</w:t>
            </w:r>
            <w:r>
              <w:rPr>
                <w:rStyle w:val="Strong"/>
                <w:rFonts w:ascii="Avenir Next LT Pro" w:hAnsi="Avenir Next LT Pro"/>
                <w:b w:val="0"/>
                <w:bCs w:val="0"/>
                <w:color w:val="auto"/>
                <w:sz w:val="17"/>
                <w:szCs w:val="17"/>
              </w:rPr>
              <w:t>500 – 1 sports / $</w:t>
            </w:r>
            <w:r w:rsidR="007E25DC">
              <w:rPr>
                <w:rStyle w:val="Strong"/>
                <w:rFonts w:ascii="Avenir Next LT Pro" w:hAnsi="Avenir Next LT Pro"/>
                <w:b w:val="0"/>
                <w:bCs w:val="0"/>
                <w:color w:val="auto"/>
                <w:sz w:val="17"/>
                <w:szCs w:val="17"/>
              </w:rPr>
              <w:t>45</w:t>
            </w:r>
            <w:r>
              <w:rPr>
                <w:rStyle w:val="Strong"/>
                <w:rFonts w:ascii="Avenir Next LT Pro" w:hAnsi="Avenir Next LT Pro"/>
                <w:b w:val="0"/>
                <w:bCs w:val="0"/>
                <w:color w:val="auto"/>
                <w:sz w:val="17"/>
                <w:szCs w:val="17"/>
              </w:rPr>
              <w:t>00 – 2 sports</w:t>
            </w:r>
            <w:r w:rsidRPr="00FA5EE6">
              <w:rPr>
                <w:rStyle w:val="Strong"/>
                <w:rFonts w:ascii="Avenir Next LT Pro" w:hAnsi="Avenir Next LT Pro"/>
                <w:b w:val="0"/>
                <w:bCs w:val="0"/>
                <w:color w:val="auto"/>
                <w:sz w:val="17"/>
                <w:szCs w:val="17"/>
              </w:rPr>
              <w:t xml:space="preserve"> annually) - </w:t>
            </w:r>
            <w:r w:rsidRPr="00D723CA">
              <w:rPr>
                <w:rStyle w:val="Strong"/>
                <w:rFonts w:ascii="Avenir Next LT Pro" w:hAnsi="Avenir Next LT Pro"/>
                <w:b w:val="0"/>
                <w:bCs w:val="0"/>
                <w:color w:val="auto"/>
                <w:sz w:val="17"/>
                <w:szCs w:val="17"/>
              </w:rPr>
              <w:t>To be considered for affiliate membership, prospective affiliates must be a member of another National governing body.</w:t>
            </w:r>
            <w:r>
              <w:rPr>
                <w:rStyle w:val="Strong"/>
                <w:rFonts w:ascii="Avenir Next LT Pro" w:hAnsi="Avenir Next LT Pro"/>
                <w:b w:val="0"/>
                <w:bCs w:val="0"/>
                <w:color w:val="auto"/>
                <w:sz w:val="17"/>
                <w:szCs w:val="17"/>
              </w:rPr>
              <w:t xml:space="preserve"> </w:t>
            </w:r>
            <w:r w:rsidRPr="00D723CA">
              <w:rPr>
                <w:rStyle w:val="Strong"/>
                <w:rFonts w:ascii="Avenir Next LT Pro" w:hAnsi="Avenir Next LT Pro"/>
                <w:b w:val="0"/>
                <w:bCs w:val="0"/>
                <w:color w:val="auto"/>
                <w:sz w:val="17"/>
                <w:szCs w:val="17"/>
              </w:rPr>
              <w:t xml:space="preserve">If accepted, affiliate members are committing to at least a </w:t>
            </w:r>
            <w:r w:rsidR="00610459" w:rsidRPr="00D723CA">
              <w:rPr>
                <w:rStyle w:val="Strong"/>
                <w:rFonts w:ascii="Avenir Next LT Pro" w:hAnsi="Avenir Next LT Pro"/>
                <w:b w:val="0"/>
                <w:bCs w:val="0"/>
                <w:color w:val="auto"/>
                <w:sz w:val="17"/>
                <w:szCs w:val="17"/>
              </w:rPr>
              <w:t>three-year</w:t>
            </w:r>
            <w:r w:rsidRPr="00D723CA">
              <w:rPr>
                <w:rStyle w:val="Strong"/>
                <w:rFonts w:ascii="Avenir Next LT Pro" w:hAnsi="Avenir Next LT Pro"/>
                <w:b w:val="0"/>
                <w:bCs w:val="0"/>
                <w:color w:val="auto"/>
                <w:sz w:val="17"/>
                <w:szCs w:val="17"/>
              </w:rPr>
              <w:t xml:space="preserve"> </w:t>
            </w:r>
            <w:r w:rsidRPr="00D723CA">
              <w:rPr>
                <w:rStyle w:val="Strong"/>
                <w:rFonts w:ascii="Avenir Next LT Pro" w:hAnsi="Avenir Next LT Pro"/>
                <w:b w:val="0"/>
                <w:bCs w:val="0"/>
                <w:color w:val="auto"/>
                <w:sz w:val="17"/>
                <w:szCs w:val="17"/>
              </w:rPr>
              <w:t>membership or</w:t>
            </w:r>
            <w:r w:rsidRPr="00D723CA">
              <w:rPr>
                <w:rStyle w:val="Strong"/>
                <w:rFonts w:ascii="Avenir Next LT Pro" w:hAnsi="Avenir Next LT Pro"/>
                <w:b w:val="0"/>
                <w:bCs w:val="0"/>
                <w:color w:val="auto"/>
                <w:sz w:val="17"/>
                <w:szCs w:val="17"/>
              </w:rPr>
              <w:t xml:space="preserve"> will have to pay an early exit penalty equal to the membership fees owed.</w:t>
            </w:r>
            <w:r>
              <w:rPr>
                <w:rStyle w:val="Strong"/>
                <w:rFonts w:ascii="Avenir Next LT Pro" w:hAnsi="Avenir Next LT Pro"/>
                <w:b w:val="0"/>
                <w:bCs w:val="0"/>
                <w:color w:val="auto"/>
                <w:sz w:val="17"/>
                <w:szCs w:val="17"/>
              </w:rPr>
              <w:t xml:space="preserve"> </w:t>
            </w:r>
            <w:r w:rsidRPr="00D723CA">
              <w:rPr>
                <w:rStyle w:val="Strong"/>
                <w:rFonts w:ascii="Avenir Next LT Pro" w:hAnsi="Avenir Next LT Pro"/>
                <w:b w:val="0"/>
                <w:bCs w:val="0"/>
                <w:color w:val="auto"/>
                <w:sz w:val="17"/>
                <w:szCs w:val="17"/>
              </w:rPr>
              <w:t>As an affiliate Member, institutions will have the opportunity to compete in post-season tournaments, nominate athletes for recognition (Player of the week, post-season awards, etc.) and are invited to attend the USCAA National Convention to provide feedback.  Affiliate members must abide by the USCAA Constitution and Bylaws.</w:t>
            </w:r>
          </w:p>
        </w:tc>
      </w:tr>
    </w:tbl>
    <w:p w14:paraId="674AAD54" w14:textId="77777777" w:rsidR="00853303" w:rsidRDefault="00853303" w:rsidP="00446362">
      <w:pPr>
        <w:rPr>
          <w:rStyle w:val="Strong"/>
          <w:rFonts w:ascii="Avenir Next LT Pro" w:hAnsi="Avenir Next LT Pro"/>
          <w:color w:val="auto"/>
          <w:sz w:val="18"/>
          <w:szCs w:val="18"/>
        </w:rPr>
      </w:pPr>
    </w:p>
    <w:p w14:paraId="1583746A" w14:textId="6B2AE2C6" w:rsidR="007B13D5" w:rsidRDefault="007B13D5" w:rsidP="00446362">
      <w:pPr>
        <w:rPr>
          <w:rStyle w:val="Strong"/>
          <w:rFonts w:ascii="Avenir Next LT Pro" w:hAnsi="Avenir Next LT Pro"/>
          <w:color w:val="auto"/>
        </w:rPr>
      </w:pPr>
      <w:r w:rsidRPr="007B13D5">
        <w:rPr>
          <w:rStyle w:val="Strong"/>
          <w:rFonts w:ascii="Avenir Next LT Pro" w:hAnsi="Avenir Next LT Pro"/>
          <w:color w:val="auto"/>
          <w:sz w:val="18"/>
          <w:szCs w:val="18"/>
        </w:rPr>
        <w:t>Athletics Affiliation (cont.)</w:t>
      </w:r>
    </w:p>
    <w:tbl>
      <w:tblPr>
        <w:tblStyle w:val="TableGridLight"/>
        <w:tblW w:w="0" w:type="auto"/>
        <w:tblLook w:val="04A0" w:firstRow="1" w:lastRow="0" w:firstColumn="1" w:lastColumn="0" w:noHBand="0" w:noVBand="1"/>
      </w:tblPr>
      <w:tblGrid>
        <w:gridCol w:w="2997"/>
        <w:gridCol w:w="991"/>
        <w:gridCol w:w="1075"/>
        <w:gridCol w:w="1343"/>
        <w:gridCol w:w="545"/>
        <w:gridCol w:w="336"/>
        <w:gridCol w:w="1209"/>
        <w:gridCol w:w="2294"/>
      </w:tblGrid>
      <w:tr w:rsidR="007B13D5" w14:paraId="2600626E" w14:textId="77777777" w:rsidTr="00152700">
        <w:tc>
          <w:tcPr>
            <w:tcW w:w="3993" w:type="dxa"/>
            <w:gridSpan w:val="2"/>
          </w:tcPr>
          <w:p w14:paraId="2DBC4CE7" w14:textId="1F58E615" w:rsidR="007B13D5" w:rsidRPr="00AC69B6" w:rsidRDefault="00EA1AD8" w:rsidP="0091303C">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Current Athletic Association Memberships:</w:t>
            </w:r>
            <w:r w:rsidR="00BE1A04">
              <w:rPr>
                <w:rStyle w:val="Strong"/>
                <w:rFonts w:ascii="Avenir Next LT Pro" w:hAnsi="Avenir Next LT Pro"/>
                <w:b w:val="0"/>
                <w:bCs w:val="0"/>
                <w:color w:val="auto"/>
                <w:sz w:val="18"/>
                <w:szCs w:val="18"/>
              </w:rPr>
              <w:br/>
              <w:t>(NCAA, NAIA, NJCAA, NCCAA)</w:t>
            </w:r>
          </w:p>
        </w:tc>
        <w:tc>
          <w:tcPr>
            <w:tcW w:w="6807" w:type="dxa"/>
            <w:gridSpan w:val="6"/>
          </w:tcPr>
          <w:p w14:paraId="2BDF0645" w14:textId="301D17ED" w:rsidR="007B13D5" w:rsidRPr="00AC69B6" w:rsidRDefault="006C6AC7" w:rsidP="0091303C">
            <w:pPr>
              <w:tabs>
                <w:tab w:val="right" w:pos="6434"/>
              </w:tabs>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fldChar w:fldCharType="begin">
                <w:ffData>
                  <w:name w:val="Text9"/>
                  <w:enabled/>
                  <w:calcOnExit w:val="0"/>
                  <w:textInput/>
                </w:ffData>
              </w:fldChar>
            </w:r>
            <w:bookmarkStart w:id="8" w:name="Text9"/>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8"/>
          </w:p>
        </w:tc>
      </w:tr>
      <w:tr w:rsidR="00DB291C" w14:paraId="7F9EE89D" w14:textId="77777777" w:rsidTr="00152700">
        <w:tc>
          <w:tcPr>
            <w:tcW w:w="3993" w:type="dxa"/>
            <w:gridSpan w:val="2"/>
          </w:tcPr>
          <w:p w14:paraId="762EC68A" w14:textId="4D5BF206" w:rsidR="00DB291C" w:rsidRPr="00DB291C" w:rsidRDefault="00DB291C" w:rsidP="00DB291C">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t>If dual affiliated, do you intend to maintain dual membership</w:t>
            </w:r>
            <w:r w:rsidR="00191B96">
              <w:rPr>
                <w:rStyle w:val="Strong"/>
                <w:rFonts w:ascii="Avenir Next LT Pro" w:hAnsi="Avenir Next LT Pro"/>
                <w:b w:val="0"/>
                <w:bCs w:val="0"/>
                <w:color w:val="auto"/>
                <w:sz w:val="18"/>
                <w:szCs w:val="18"/>
              </w:rPr>
              <w:t xml:space="preserve">? For how long? </w:t>
            </w:r>
          </w:p>
        </w:tc>
        <w:tc>
          <w:tcPr>
            <w:tcW w:w="6807" w:type="dxa"/>
            <w:gridSpan w:val="6"/>
          </w:tcPr>
          <w:p w14:paraId="7B838554" w14:textId="76684FA2" w:rsidR="00DB291C" w:rsidRPr="00AC69B6" w:rsidRDefault="006C6AC7" w:rsidP="0091303C">
            <w:pPr>
              <w:tabs>
                <w:tab w:val="right" w:pos="6434"/>
              </w:tabs>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10"/>
                  <w:enabled/>
                  <w:calcOnExit w:val="0"/>
                  <w:textInput/>
                </w:ffData>
              </w:fldChar>
            </w:r>
            <w:bookmarkStart w:id="9" w:name="Text10"/>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9"/>
          </w:p>
        </w:tc>
      </w:tr>
      <w:tr w:rsidR="005065C3" w14:paraId="7CBD13E4" w14:textId="77777777" w:rsidTr="00152700">
        <w:tc>
          <w:tcPr>
            <w:tcW w:w="3993" w:type="dxa"/>
            <w:gridSpan w:val="2"/>
          </w:tcPr>
          <w:p w14:paraId="6CE228ED" w14:textId="3DB505EB" w:rsidR="005065C3" w:rsidRPr="00AC69B6" w:rsidRDefault="005065C3" w:rsidP="005065C3">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t xml:space="preserve">Does your institution offer athletic </w:t>
            </w:r>
            <w:r w:rsidR="002352FD">
              <w:rPr>
                <w:rStyle w:val="Strong"/>
                <w:rFonts w:ascii="Avenir Next LT Pro" w:hAnsi="Avenir Next LT Pro"/>
                <w:b w:val="0"/>
                <w:bCs w:val="0"/>
                <w:color w:val="auto"/>
                <w:sz w:val="18"/>
                <w:szCs w:val="18"/>
              </w:rPr>
              <w:t>scholarships?</w:t>
            </w:r>
          </w:p>
        </w:tc>
        <w:tc>
          <w:tcPr>
            <w:tcW w:w="3301" w:type="dxa"/>
            <w:gridSpan w:val="4"/>
          </w:tcPr>
          <w:p w14:paraId="18B69D0A" w14:textId="081E54C3" w:rsidR="005065C3" w:rsidRPr="00AC69B6" w:rsidRDefault="00000000" w:rsidP="0091303C">
            <w:pPr>
              <w:tabs>
                <w:tab w:val="right" w:pos="6434"/>
              </w:tabs>
              <w:rPr>
                <w:rStyle w:val="Strong"/>
                <w:rFonts w:ascii="Avenir Next LT Pro" w:hAnsi="Avenir Next LT Pro" w:cstheme="majorBidi"/>
                <w:b w:val="0"/>
                <w:bCs w:val="0"/>
                <w:color w:val="auto"/>
                <w:sz w:val="18"/>
                <w:szCs w:val="18"/>
              </w:rPr>
            </w:pPr>
            <w:sdt>
              <w:sdtPr>
                <w:rPr>
                  <w:rStyle w:val="Strong"/>
                  <w:rFonts w:ascii="Avenir Next LT Pro" w:hAnsi="Avenir Next LT Pro" w:cstheme="majorBidi"/>
                  <w:b w:val="0"/>
                  <w:bCs w:val="0"/>
                  <w:color w:val="auto"/>
                  <w:sz w:val="18"/>
                  <w:szCs w:val="18"/>
                </w:rPr>
                <w:id w:val="-232478319"/>
                <w14:checkbox>
                  <w14:checked w14:val="0"/>
                  <w14:checkedState w14:val="2612" w14:font="MS Gothic"/>
                  <w14:uncheckedState w14:val="2610" w14:font="MS Gothic"/>
                </w14:checkbox>
              </w:sdtPr>
              <w:sdtContent>
                <w:r w:rsidR="005065C3">
                  <w:rPr>
                    <w:rStyle w:val="Strong"/>
                    <w:rFonts w:ascii="MS Gothic" w:eastAsia="MS Gothic" w:hAnsi="MS Gothic" w:cstheme="majorBidi" w:hint="eastAsia"/>
                    <w:b w:val="0"/>
                    <w:bCs w:val="0"/>
                    <w:color w:val="auto"/>
                    <w:sz w:val="18"/>
                    <w:szCs w:val="18"/>
                  </w:rPr>
                  <w:t>☐</w:t>
                </w:r>
              </w:sdtContent>
            </w:sdt>
            <w:r w:rsidR="005065C3">
              <w:rPr>
                <w:rStyle w:val="Strong"/>
                <w:rFonts w:ascii="Avenir Next LT Pro" w:hAnsi="Avenir Next LT Pro" w:cstheme="majorBidi"/>
                <w:b w:val="0"/>
                <w:bCs w:val="0"/>
                <w:color w:val="auto"/>
                <w:sz w:val="18"/>
                <w:szCs w:val="18"/>
              </w:rPr>
              <w:t xml:space="preserve"> Yes</w:t>
            </w:r>
          </w:p>
        </w:tc>
        <w:tc>
          <w:tcPr>
            <w:tcW w:w="3506" w:type="dxa"/>
            <w:gridSpan w:val="2"/>
          </w:tcPr>
          <w:p w14:paraId="3B490E79" w14:textId="148694E5" w:rsidR="005065C3" w:rsidRPr="00AC69B6" w:rsidRDefault="00000000" w:rsidP="0091303C">
            <w:pPr>
              <w:tabs>
                <w:tab w:val="right" w:pos="6434"/>
              </w:tabs>
              <w:rPr>
                <w:rStyle w:val="Strong"/>
                <w:rFonts w:ascii="Avenir Next LT Pro" w:hAnsi="Avenir Next LT Pro" w:cstheme="majorBidi"/>
                <w:b w:val="0"/>
                <w:bCs w:val="0"/>
                <w:color w:val="auto"/>
                <w:sz w:val="18"/>
                <w:szCs w:val="18"/>
              </w:rPr>
            </w:pPr>
            <w:sdt>
              <w:sdtPr>
                <w:rPr>
                  <w:rStyle w:val="Strong"/>
                  <w:rFonts w:ascii="Avenir Next LT Pro" w:hAnsi="Avenir Next LT Pro" w:cstheme="majorBidi"/>
                  <w:b w:val="0"/>
                  <w:bCs w:val="0"/>
                  <w:color w:val="auto"/>
                  <w:sz w:val="18"/>
                  <w:szCs w:val="18"/>
                </w:rPr>
                <w:id w:val="1373421134"/>
                <w14:checkbox>
                  <w14:checked w14:val="0"/>
                  <w14:checkedState w14:val="2612" w14:font="MS Gothic"/>
                  <w14:uncheckedState w14:val="2610" w14:font="MS Gothic"/>
                </w14:checkbox>
              </w:sdtPr>
              <w:sdtContent>
                <w:r w:rsidR="005065C3">
                  <w:rPr>
                    <w:rStyle w:val="Strong"/>
                    <w:rFonts w:ascii="MS Gothic" w:eastAsia="MS Gothic" w:hAnsi="MS Gothic" w:cstheme="majorBidi" w:hint="eastAsia"/>
                    <w:b w:val="0"/>
                    <w:bCs w:val="0"/>
                    <w:color w:val="auto"/>
                    <w:sz w:val="18"/>
                    <w:szCs w:val="18"/>
                  </w:rPr>
                  <w:t>☐</w:t>
                </w:r>
              </w:sdtContent>
            </w:sdt>
            <w:r w:rsidR="005065C3">
              <w:rPr>
                <w:rStyle w:val="Strong"/>
                <w:rFonts w:ascii="Avenir Next LT Pro" w:hAnsi="Avenir Next LT Pro" w:cstheme="majorBidi"/>
                <w:b w:val="0"/>
                <w:bCs w:val="0"/>
                <w:color w:val="auto"/>
                <w:sz w:val="18"/>
                <w:szCs w:val="18"/>
              </w:rPr>
              <w:t xml:space="preserve"> No</w:t>
            </w:r>
          </w:p>
        </w:tc>
      </w:tr>
      <w:tr w:rsidR="00056875" w14:paraId="16228A50" w14:textId="77777777" w:rsidTr="00152700">
        <w:tc>
          <w:tcPr>
            <w:tcW w:w="3993" w:type="dxa"/>
            <w:gridSpan w:val="2"/>
          </w:tcPr>
          <w:p w14:paraId="628C1FAB" w14:textId="07C548A9" w:rsidR="00056875" w:rsidRPr="00056875" w:rsidRDefault="00056875" w:rsidP="00056875">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t xml:space="preserve">Do you have plans for scholarship expansion over the next 3 years? </w:t>
            </w:r>
          </w:p>
        </w:tc>
        <w:tc>
          <w:tcPr>
            <w:tcW w:w="6807" w:type="dxa"/>
            <w:gridSpan w:val="6"/>
          </w:tcPr>
          <w:p w14:paraId="23DAA617" w14:textId="497BFF0B" w:rsidR="00056875" w:rsidRDefault="006C6AC7" w:rsidP="0091303C">
            <w:pPr>
              <w:tabs>
                <w:tab w:val="right" w:pos="6434"/>
              </w:tabs>
              <w:rPr>
                <w:rStyle w:val="Strong"/>
                <w:rFonts w:ascii="Avenir Next LT Pro" w:hAnsi="Avenir Next LT Pro" w:cstheme="majorBidi"/>
                <w:b w:val="0"/>
                <w:bCs w:val="0"/>
                <w:color w:val="auto"/>
                <w:sz w:val="18"/>
                <w:szCs w:val="18"/>
              </w:rPr>
            </w:pPr>
            <w:r>
              <w:rPr>
                <w:rStyle w:val="Strong"/>
                <w:rFonts w:ascii="Avenir Next LT Pro" w:hAnsi="Avenir Next LT Pro" w:cstheme="majorBidi"/>
                <w:b w:val="0"/>
                <w:bCs w:val="0"/>
                <w:color w:val="auto"/>
                <w:sz w:val="18"/>
                <w:szCs w:val="18"/>
              </w:rPr>
              <w:fldChar w:fldCharType="begin">
                <w:ffData>
                  <w:name w:val="Text11"/>
                  <w:enabled/>
                  <w:calcOnExit w:val="0"/>
                  <w:textInput/>
                </w:ffData>
              </w:fldChar>
            </w:r>
            <w:bookmarkStart w:id="10" w:name="Text11"/>
            <w:r>
              <w:rPr>
                <w:rStyle w:val="Strong"/>
                <w:rFonts w:ascii="Avenir Next LT Pro" w:hAnsi="Avenir Next LT Pro" w:cstheme="majorBidi"/>
                <w:b w:val="0"/>
                <w:bCs w:val="0"/>
                <w:color w:val="auto"/>
                <w:sz w:val="18"/>
                <w:szCs w:val="18"/>
              </w:rPr>
              <w:instrText xml:space="preserve"> FORMTEXT </w:instrText>
            </w:r>
            <w:r>
              <w:rPr>
                <w:rStyle w:val="Strong"/>
                <w:rFonts w:ascii="Avenir Next LT Pro" w:hAnsi="Avenir Next LT Pro" w:cstheme="majorBidi"/>
                <w:b w:val="0"/>
                <w:bCs w:val="0"/>
                <w:color w:val="auto"/>
                <w:sz w:val="18"/>
                <w:szCs w:val="18"/>
              </w:rPr>
            </w:r>
            <w:r>
              <w:rPr>
                <w:rStyle w:val="Strong"/>
                <w:rFonts w:ascii="Avenir Next LT Pro" w:hAnsi="Avenir Next LT Pro" w:cstheme="majorBidi"/>
                <w:b w:val="0"/>
                <w:bCs w:val="0"/>
                <w:color w:val="auto"/>
                <w:sz w:val="18"/>
                <w:szCs w:val="18"/>
              </w:rPr>
              <w:fldChar w:fldCharType="separate"/>
            </w:r>
            <w:r>
              <w:rPr>
                <w:rStyle w:val="Strong"/>
                <w:rFonts w:ascii="Avenir Next LT Pro" w:hAnsi="Avenir Next LT Pro" w:cstheme="majorBidi"/>
                <w:b w:val="0"/>
                <w:bCs w:val="0"/>
                <w:noProof/>
                <w:color w:val="auto"/>
                <w:sz w:val="18"/>
                <w:szCs w:val="18"/>
              </w:rPr>
              <w:t> </w:t>
            </w:r>
            <w:r>
              <w:rPr>
                <w:rStyle w:val="Strong"/>
                <w:rFonts w:ascii="Avenir Next LT Pro" w:hAnsi="Avenir Next LT Pro" w:cstheme="majorBidi"/>
                <w:b w:val="0"/>
                <w:bCs w:val="0"/>
                <w:noProof/>
                <w:color w:val="auto"/>
                <w:sz w:val="18"/>
                <w:szCs w:val="18"/>
              </w:rPr>
              <w:t> </w:t>
            </w:r>
            <w:r>
              <w:rPr>
                <w:rStyle w:val="Strong"/>
                <w:rFonts w:ascii="Avenir Next LT Pro" w:hAnsi="Avenir Next LT Pro" w:cstheme="majorBidi"/>
                <w:b w:val="0"/>
                <w:bCs w:val="0"/>
                <w:noProof/>
                <w:color w:val="auto"/>
                <w:sz w:val="18"/>
                <w:szCs w:val="18"/>
              </w:rPr>
              <w:t> </w:t>
            </w:r>
            <w:r>
              <w:rPr>
                <w:rStyle w:val="Strong"/>
                <w:rFonts w:ascii="Avenir Next LT Pro" w:hAnsi="Avenir Next LT Pro" w:cstheme="majorBidi"/>
                <w:b w:val="0"/>
                <w:bCs w:val="0"/>
                <w:noProof/>
                <w:color w:val="auto"/>
                <w:sz w:val="18"/>
                <w:szCs w:val="18"/>
              </w:rPr>
              <w:t> </w:t>
            </w:r>
            <w:r>
              <w:rPr>
                <w:rStyle w:val="Strong"/>
                <w:rFonts w:ascii="Avenir Next LT Pro" w:hAnsi="Avenir Next LT Pro" w:cstheme="majorBidi"/>
                <w:b w:val="0"/>
                <w:bCs w:val="0"/>
                <w:noProof/>
                <w:color w:val="auto"/>
                <w:sz w:val="18"/>
                <w:szCs w:val="18"/>
              </w:rPr>
              <w:t> </w:t>
            </w:r>
            <w:r>
              <w:rPr>
                <w:rStyle w:val="Strong"/>
                <w:rFonts w:ascii="Avenir Next LT Pro" w:hAnsi="Avenir Next LT Pro" w:cstheme="majorBidi"/>
                <w:b w:val="0"/>
                <w:bCs w:val="0"/>
                <w:color w:val="auto"/>
                <w:sz w:val="18"/>
                <w:szCs w:val="18"/>
              </w:rPr>
              <w:fldChar w:fldCharType="end"/>
            </w:r>
            <w:bookmarkEnd w:id="10"/>
          </w:p>
        </w:tc>
      </w:tr>
      <w:tr w:rsidR="003129FF" w14:paraId="68A565AA" w14:textId="77777777" w:rsidTr="00152700">
        <w:tc>
          <w:tcPr>
            <w:tcW w:w="6413" w:type="dxa"/>
            <w:gridSpan w:val="4"/>
          </w:tcPr>
          <w:p w14:paraId="12CC52EC" w14:textId="574CAA70" w:rsidR="003129FF" w:rsidRPr="00AC69B6" w:rsidRDefault="003129FF" w:rsidP="0091303C">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Does your institution desire USCAA athletic conference membership?</w:t>
            </w:r>
          </w:p>
        </w:tc>
        <w:tc>
          <w:tcPr>
            <w:tcW w:w="2091" w:type="dxa"/>
            <w:gridSpan w:val="3"/>
          </w:tcPr>
          <w:p w14:paraId="58F37DEC" w14:textId="6CF84921" w:rsidR="003129FF" w:rsidRPr="00AC69B6" w:rsidRDefault="00000000" w:rsidP="0091303C">
            <w:pPr>
              <w:tabs>
                <w:tab w:val="right" w:pos="6434"/>
              </w:tabs>
              <w:rPr>
                <w:rStyle w:val="Strong"/>
                <w:rFonts w:ascii="Avenir Next LT Pro" w:hAnsi="Avenir Next LT Pro" w:cstheme="majorBidi"/>
                <w:b w:val="0"/>
                <w:bCs w:val="0"/>
                <w:color w:val="auto"/>
                <w:sz w:val="18"/>
                <w:szCs w:val="18"/>
              </w:rPr>
            </w:pPr>
            <w:sdt>
              <w:sdtPr>
                <w:rPr>
                  <w:rStyle w:val="Strong"/>
                  <w:rFonts w:ascii="Avenir Next LT Pro" w:hAnsi="Avenir Next LT Pro" w:cstheme="majorBidi"/>
                  <w:b w:val="0"/>
                  <w:bCs w:val="0"/>
                  <w:color w:val="auto"/>
                  <w:sz w:val="18"/>
                  <w:szCs w:val="18"/>
                </w:rPr>
                <w:id w:val="748776883"/>
                <w14:checkbox>
                  <w14:checked w14:val="0"/>
                  <w14:checkedState w14:val="2612" w14:font="MS Gothic"/>
                  <w14:uncheckedState w14:val="2610" w14:font="MS Gothic"/>
                </w14:checkbox>
              </w:sdtPr>
              <w:sdtContent>
                <w:r w:rsidR="003129FF" w:rsidRPr="00AC69B6">
                  <w:rPr>
                    <w:rStyle w:val="Strong"/>
                    <w:rFonts w:ascii="MS Gothic" w:eastAsia="MS Gothic" w:hAnsi="MS Gothic" w:cstheme="majorBidi" w:hint="eastAsia"/>
                    <w:b w:val="0"/>
                    <w:bCs w:val="0"/>
                    <w:color w:val="auto"/>
                    <w:sz w:val="18"/>
                    <w:szCs w:val="18"/>
                  </w:rPr>
                  <w:t>☐</w:t>
                </w:r>
              </w:sdtContent>
            </w:sdt>
            <w:r w:rsidR="003129FF" w:rsidRPr="00AC69B6">
              <w:rPr>
                <w:rStyle w:val="Strong"/>
                <w:rFonts w:ascii="Avenir Next LT Pro" w:hAnsi="Avenir Next LT Pro" w:cstheme="majorBidi"/>
                <w:b w:val="0"/>
                <w:bCs w:val="0"/>
                <w:color w:val="auto"/>
                <w:sz w:val="18"/>
                <w:szCs w:val="18"/>
              </w:rPr>
              <w:t xml:space="preserve"> Yes</w:t>
            </w:r>
          </w:p>
        </w:tc>
        <w:tc>
          <w:tcPr>
            <w:tcW w:w="2296" w:type="dxa"/>
          </w:tcPr>
          <w:p w14:paraId="4395E600" w14:textId="539973C5" w:rsidR="003129FF" w:rsidRPr="00AC69B6" w:rsidRDefault="00000000" w:rsidP="0091303C">
            <w:pPr>
              <w:tabs>
                <w:tab w:val="right" w:pos="6434"/>
              </w:tabs>
              <w:rPr>
                <w:rStyle w:val="Strong"/>
                <w:rFonts w:ascii="Avenir Next LT Pro" w:hAnsi="Avenir Next LT Pro" w:cstheme="majorBidi"/>
                <w:b w:val="0"/>
                <w:bCs w:val="0"/>
                <w:color w:val="auto"/>
                <w:sz w:val="18"/>
                <w:szCs w:val="18"/>
              </w:rPr>
            </w:pPr>
            <w:sdt>
              <w:sdtPr>
                <w:rPr>
                  <w:rStyle w:val="Strong"/>
                  <w:rFonts w:ascii="Avenir Next LT Pro" w:hAnsi="Avenir Next LT Pro" w:cstheme="majorBidi"/>
                  <w:b w:val="0"/>
                  <w:bCs w:val="0"/>
                  <w:color w:val="auto"/>
                  <w:sz w:val="18"/>
                  <w:szCs w:val="18"/>
                </w:rPr>
                <w:id w:val="-2024621074"/>
                <w14:checkbox>
                  <w14:checked w14:val="0"/>
                  <w14:checkedState w14:val="2612" w14:font="MS Gothic"/>
                  <w14:uncheckedState w14:val="2610" w14:font="MS Gothic"/>
                </w14:checkbox>
              </w:sdtPr>
              <w:sdtContent>
                <w:r w:rsidR="003129FF" w:rsidRPr="00AC69B6">
                  <w:rPr>
                    <w:rStyle w:val="Strong"/>
                    <w:rFonts w:ascii="MS Gothic" w:eastAsia="MS Gothic" w:hAnsi="MS Gothic" w:cstheme="majorBidi" w:hint="eastAsia"/>
                    <w:b w:val="0"/>
                    <w:bCs w:val="0"/>
                    <w:color w:val="auto"/>
                    <w:sz w:val="18"/>
                    <w:szCs w:val="18"/>
                  </w:rPr>
                  <w:t>☐</w:t>
                </w:r>
              </w:sdtContent>
            </w:sdt>
            <w:r w:rsidR="003129FF" w:rsidRPr="00AC69B6">
              <w:rPr>
                <w:rStyle w:val="Strong"/>
                <w:rFonts w:ascii="Avenir Next LT Pro" w:hAnsi="Avenir Next LT Pro" w:cstheme="majorBidi"/>
                <w:b w:val="0"/>
                <w:bCs w:val="0"/>
                <w:color w:val="auto"/>
                <w:sz w:val="18"/>
                <w:szCs w:val="18"/>
              </w:rPr>
              <w:t xml:space="preserve"> No</w:t>
            </w:r>
          </w:p>
        </w:tc>
      </w:tr>
      <w:tr w:rsidR="0091303C" w14:paraId="618CA1A5" w14:textId="77777777" w:rsidTr="00152700">
        <w:tc>
          <w:tcPr>
            <w:tcW w:w="3000" w:type="dxa"/>
          </w:tcPr>
          <w:p w14:paraId="270368A8" w14:textId="7C10E1D9" w:rsidR="0091303C" w:rsidRPr="00AC69B6" w:rsidRDefault="0091303C" w:rsidP="0091303C">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If so, which conference(s):</w:t>
            </w:r>
          </w:p>
        </w:tc>
        <w:tc>
          <w:tcPr>
            <w:tcW w:w="7800" w:type="dxa"/>
            <w:gridSpan w:val="7"/>
          </w:tcPr>
          <w:p w14:paraId="5909A1AF" w14:textId="5362E272" w:rsidR="0091303C" w:rsidRPr="00AC69B6" w:rsidRDefault="006C6AC7" w:rsidP="0091303C">
            <w:pPr>
              <w:tabs>
                <w:tab w:val="right" w:pos="6434"/>
              </w:tabs>
              <w:rPr>
                <w:rStyle w:val="Strong"/>
                <w:rFonts w:ascii="MS Gothic" w:eastAsia="MS Gothic" w:hAnsi="MS Gothic" w:cstheme="majorBidi"/>
                <w:b w:val="0"/>
                <w:bCs w:val="0"/>
                <w:color w:val="auto"/>
                <w:sz w:val="18"/>
                <w:szCs w:val="18"/>
              </w:rPr>
            </w:pPr>
            <w:r>
              <w:rPr>
                <w:rStyle w:val="Strong"/>
                <w:rFonts w:ascii="MS Gothic" w:eastAsia="MS Gothic" w:hAnsi="MS Gothic" w:cstheme="majorBidi"/>
                <w:b w:val="0"/>
                <w:bCs w:val="0"/>
                <w:color w:val="auto"/>
                <w:sz w:val="18"/>
                <w:szCs w:val="18"/>
              </w:rPr>
              <w:fldChar w:fldCharType="begin">
                <w:ffData>
                  <w:name w:val="Text12"/>
                  <w:enabled/>
                  <w:calcOnExit w:val="0"/>
                  <w:textInput/>
                </w:ffData>
              </w:fldChar>
            </w:r>
            <w:bookmarkStart w:id="11" w:name="Text12"/>
            <w:r>
              <w:rPr>
                <w:rStyle w:val="Strong"/>
                <w:rFonts w:ascii="MS Gothic" w:eastAsia="MS Gothic" w:hAnsi="MS Gothic" w:cstheme="majorBidi"/>
                <w:b w:val="0"/>
                <w:bCs w:val="0"/>
                <w:color w:val="auto"/>
                <w:sz w:val="18"/>
                <w:szCs w:val="18"/>
              </w:rPr>
              <w:instrText xml:space="preserve"> FORMTEXT </w:instrText>
            </w:r>
            <w:r>
              <w:rPr>
                <w:rStyle w:val="Strong"/>
                <w:rFonts w:ascii="MS Gothic" w:eastAsia="MS Gothic" w:hAnsi="MS Gothic" w:cstheme="majorBidi"/>
                <w:b w:val="0"/>
                <w:bCs w:val="0"/>
                <w:color w:val="auto"/>
                <w:sz w:val="18"/>
                <w:szCs w:val="18"/>
              </w:rPr>
            </w:r>
            <w:r>
              <w:rPr>
                <w:rStyle w:val="Strong"/>
                <w:rFonts w:ascii="MS Gothic" w:eastAsia="MS Gothic" w:hAnsi="MS Gothic" w:cstheme="majorBidi"/>
                <w:b w:val="0"/>
                <w:bCs w:val="0"/>
                <w:color w:val="auto"/>
                <w:sz w:val="18"/>
                <w:szCs w:val="18"/>
              </w:rPr>
              <w:fldChar w:fldCharType="separate"/>
            </w:r>
            <w:r>
              <w:rPr>
                <w:rStyle w:val="Strong"/>
                <w:rFonts w:ascii="MS Gothic" w:eastAsia="MS Gothic" w:hAnsi="MS Gothic" w:cstheme="majorBidi"/>
                <w:b w:val="0"/>
                <w:bCs w:val="0"/>
                <w:noProof/>
                <w:color w:val="auto"/>
                <w:sz w:val="18"/>
                <w:szCs w:val="18"/>
              </w:rPr>
              <w:t> </w:t>
            </w:r>
            <w:r>
              <w:rPr>
                <w:rStyle w:val="Strong"/>
                <w:rFonts w:ascii="MS Gothic" w:eastAsia="MS Gothic" w:hAnsi="MS Gothic" w:cstheme="majorBidi"/>
                <w:b w:val="0"/>
                <w:bCs w:val="0"/>
                <w:noProof/>
                <w:color w:val="auto"/>
                <w:sz w:val="18"/>
                <w:szCs w:val="18"/>
              </w:rPr>
              <w:t> </w:t>
            </w:r>
            <w:r>
              <w:rPr>
                <w:rStyle w:val="Strong"/>
                <w:rFonts w:ascii="MS Gothic" w:eastAsia="MS Gothic" w:hAnsi="MS Gothic" w:cstheme="majorBidi"/>
                <w:b w:val="0"/>
                <w:bCs w:val="0"/>
                <w:noProof/>
                <w:color w:val="auto"/>
                <w:sz w:val="18"/>
                <w:szCs w:val="18"/>
              </w:rPr>
              <w:t> </w:t>
            </w:r>
            <w:r>
              <w:rPr>
                <w:rStyle w:val="Strong"/>
                <w:rFonts w:ascii="MS Gothic" w:eastAsia="MS Gothic" w:hAnsi="MS Gothic" w:cstheme="majorBidi"/>
                <w:b w:val="0"/>
                <w:bCs w:val="0"/>
                <w:noProof/>
                <w:color w:val="auto"/>
                <w:sz w:val="18"/>
                <w:szCs w:val="18"/>
              </w:rPr>
              <w:t> </w:t>
            </w:r>
            <w:r>
              <w:rPr>
                <w:rStyle w:val="Strong"/>
                <w:rFonts w:ascii="MS Gothic" w:eastAsia="MS Gothic" w:hAnsi="MS Gothic" w:cstheme="majorBidi"/>
                <w:b w:val="0"/>
                <w:bCs w:val="0"/>
                <w:noProof/>
                <w:color w:val="auto"/>
                <w:sz w:val="18"/>
                <w:szCs w:val="18"/>
              </w:rPr>
              <w:t> </w:t>
            </w:r>
            <w:r>
              <w:rPr>
                <w:rStyle w:val="Strong"/>
                <w:rFonts w:ascii="MS Gothic" w:eastAsia="MS Gothic" w:hAnsi="MS Gothic" w:cstheme="majorBidi"/>
                <w:b w:val="0"/>
                <w:bCs w:val="0"/>
                <w:color w:val="auto"/>
                <w:sz w:val="18"/>
                <w:szCs w:val="18"/>
              </w:rPr>
              <w:fldChar w:fldCharType="end"/>
            </w:r>
            <w:bookmarkEnd w:id="11"/>
          </w:p>
        </w:tc>
      </w:tr>
      <w:tr w:rsidR="00D47ECB" w14:paraId="0A570A6D" w14:textId="77777777" w:rsidTr="00152700">
        <w:tc>
          <w:tcPr>
            <w:tcW w:w="5069" w:type="dxa"/>
            <w:gridSpan w:val="3"/>
          </w:tcPr>
          <w:p w14:paraId="7DA3D612" w14:textId="698E807C" w:rsidR="00D47ECB" w:rsidRPr="00AC69B6" w:rsidRDefault="00D47ECB" w:rsidP="0091303C">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Has your institution contacted the conference(s)?</w:t>
            </w:r>
          </w:p>
        </w:tc>
        <w:tc>
          <w:tcPr>
            <w:tcW w:w="1889" w:type="dxa"/>
            <w:gridSpan w:val="2"/>
          </w:tcPr>
          <w:p w14:paraId="2B667653" w14:textId="2B7A6A66" w:rsidR="00D47ECB" w:rsidRPr="00AC69B6" w:rsidRDefault="00000000" w:rsidP="0091303C">
            <w:pPr>
              <w:tabs>
                <w:tab w:val="right" w:pos="6434"/>
              </w:tabs>
              <w:rPr>
                <w:rStyle w:val="Strong"/>
                <w:rFonts w:ascii="Avenir Next LT Pro" w:eastAsia="MS Gothic" w:hAnsi="Avenir Next LT Pro" w:cstheme="majorBidi"/>
                <w:b w:val="0"/>
                <w:bCs w:val="0"/>
                <w:color w:val="auto"/>
                <w:sz w:val="18"/>
                <w:szCs w:val="18"/>
              </w:rPr>
            </w:pPr>
            <w:sdt>
              <w:sdtPr>
                <w:rPr>
                  <w:rStyle w:val="Strong"/>
                  <w:rFonts w:ascii="Avenir Next LT Pro" w:eastAsia="MS Gothic" w:hAnsi="Avenir Next LT Pro" w:cstheme="majorBidi"/>
                  <w:b w:val="0"/>
                  <w:bCs w:val="0"/>
                  <w:color w:val="auto"/>
                  <w:sz w:val="18"/>
                  <w:szCs w:val="18"/>
                </w:rPr>
                <w:id w:val="1316142746"/>
                <w14:checkbox>
                  <w14:checked w14:val="0"/>
                  <w14:checkedState w14:val="2612" w14:font="MS Gothic"/>
                  <w14:uncheckedState w14:val="2610" w14:font="MS Gothic"/>
                </w14:checkbox>
              </w:sdtPr>
              <w:sdtContent>
                <w:r w:rsidR="00D47ECB" w:rsidRPr="00AC69B6">
                  <w:rPr>
                    <w:rStyle w:val="Strong"/>
                    <w:rFonts w:ascii="Segoe UI Symbol" w:eastAsia="MS Gothic" w:hAnsi="Segoe UI Symbol" w:cs="Segoe UI Symbol"/>
                    <w:b w:val="0"/>
                    <w:bCs w:val="0"/>
                    <w:color w:val="auto"/>
                    <w:sz w:val="18"/>
                    <w:szCs w:val="18"/>
                  </w:rPr>
                  <w:t>☐</w:t>
                </w:r>
              </w:sdtContent>
            </w:sdt>
            <w:r w:rsidR="00D47ECB" w:rsidRPr="00AC69B6">
              <w:rPr>
                <w:rStyle w:val="Strong"/>
                <w:rFonts w:ascii="Avenir Next LT Pro" w:eastAsia="MS Gothic" w:hAnsi="Avenir Next LT Pro" w:cstheme="majorBidi"/>
                <w:b w:val="0"/>
                <w:bCs w:val="0"/>
                <w:color w:val="auto"/>
                <w:sz w:val="18"/>
                <w:szCs w:val="18"/>
              </w:rPr>
              <w:t xml:space="preserve"> Yes</w:t>
            </w:r>
          </w:p>
        </w:tc>
        <w:tc>
          <w:tcPr>
            <w:tcW w:w="3842" w:type="dxa"/>
            <w:gridSpan w:val="3"/>
          </w:tcPr>
          <w:p w14:paraId="11587A43" w14:textId="3C7ED381" w:rsidR="00D47ECB" w:rsidRPr="00AC69B6" w:rsidRDefault="00000000" w:rsidP="0091303C">
            <w:pPr>
              <w:tabs>
                <w:tab w:val="right" w:pos="6434"/>
              </w:tabs>
              <w:rPr>
                <w:rStyle w:val="Strong"/>
                <w:rFonts w:ascii="Avenir Next LT Pro" w:eastAsia="MS Gothic" w:hAnsi="Avenir Next LT Pro" w:cstheme="majorBidi"/>
                <w:b w:val="0"/>
                <w:bCs w:val="0"/>
                <w:color w:val="auto"/>
                <w:sz w:val="18"/>
                <w:szCs w:val="18"/>
              </w:rPr>
            </w:pPr>
            <w:sdt>
              <w:sdtPr>
                <w:rPr>
                  <w:rStyle w:val="Strong"/>
                  <w:rFonts w:ascii="Avenir Next LT Pro" w:eastAsia="MS Gothic" w:hAnsi="Avenir Next LT Pro" w:cstheme="majorBidi"/>
                  <w:b w:val="0"/>
                  <w:bCs w:val="0"/>
                  <w:color w:val="auto"/>
                  <w:sz w:val="18"/>
                  <w:szCs w:val="18"/>
                </w:rPr>
                <w:id w:val="320242104"/>
                <w14:checkbox>
                  <w14:checked w14:val="0"/>
                  <w14:checkedState w14:val="2612" w14:font="MS Gothic"/>
                  <w14:uncheckedState w14:val="2610" w14:font="MS Gothic"/>
                </w14:checkbox>
              </w:sdtPr>
              <w:sdtContent>
                <w:r w:rsidR="00D47ECB" w:rsidRPr="00AC69B6">
                  <w:rPr>
                    <w:rStyle w:val="Strong"/>
                    <w:rFonts w:ascii="Segoe UI Symbol" w:eastAsia="MS Gothic" w:hAnsi="Segoe UI Symbol" w:cs="Segoe UI Symbol"/>
                    <w:b w:val="0"/>
                    <w:bCs w:val="0"/>
                    <w:color w:val="auto"/>
                    <w:sz w:val="18"/>
                    <w:szCs w:val="18"/>
                  </w:rPr>
                  <w:t>☐</w:t>
                </w:r>
              </w:sdtContent>
            </w:sdt>
            <w:r w:rsidR="00D47ECB" w:rsidRPr="00AC69B6">
              <w:rPr>
                <w:rStyle w:val="Strong"/>
                <w:rFonts w:ascii="Avenir Next LT Pro" w:eastAsia="MS Gothic" w:hAnsi="Avenir Next LT Pro" w:cstheme="majorBidi"/>
                <w:b w:val="0"/>
                <w:bCs w:val="0"/>
                <w:color w:val="auto"/>
                <w:sz w:val="18"/>
                <w:szCs w:val="18"/>
              </w:rPr>
              <w:t xml:space="preserve"> No</w:t>
            </w:r>
          </w:p>
        </w:tc>
      </w:tr>
    </w:tbl>
    <w:p w14:paraId="4910B171" w14:textId="70CFC1ED" w:rsidR="00FA5EE6" w:rsidRDefault="007B13D5" w:rsidP="00446362">
      <w:pPr>
        <w:rPr>
          <w:rStyle w:val="Strong"/>
          <w:rFonts w:ascii="Avenir Next LT Pro" w:hAnsi="Avenir Next LT Pro"/>
          <w:color w:val="auto"/>
        </w:rPr>
      </w:pPr>
      <w:r>
        <w:rPr>
          <w:rStyle w:val="Strong"/>
          <w:rFonts w:ascii="Avenir Next LT Pro" w:hAnsi="Avenir Next LT Pro"/>
          <w:color w:val="auto"/>
        </w:rPr>
        <w:br/>
      </w:r>
      <w:r w:rsidR="00D57FCD">
        <w:rPr>
          <w:rStyle w:val="Strong"/>
          <w:rFonts w:ascii="Avenir Next LT Pro" w:hAnsi="Avenir Next LT Pro"/>
          <w:color w:val="auto"/>
        </w:rPr>
        <w:t>Athletics Oversight</w:t>
      </w:r>
    </w:p>
    <w:tbl>
      <w:tblPr>
        <w:tblStyle w:val="TableGridLight"/>
        <w:tblW w:w="0" w:type="auto"/>
        <w:tblLook w:val="04A0" w:firstRow="1" w:lastRow="0" w:firstColumn="1" w:lastColumn="0" w:noHBand="0" w:noVBand="1"/>
      </w:tblPr>
      <w:tblGrid>
        <w:gridCol w:w="4590"/>
        <w:gridCol w:w="6200"/>
      </w:tblGrid>
      <w:tr w:rsidR="007E7B5C" w:rsidRPr="007E7B5C" w14:paraId="585248CF" w14:textId="77777777" w:rsidTr="00891254">
        <w:tc>
          <w:tcPr>
            <w:tcW w:w="4590" w:type="dxa"/>
          </w:tcPr>
          <w:p w14:paraId="112BFB50" w14:textId="4D694939" w:rsidR="007E7B5C" w:rsidRPr="007E7B5C" w:rsidRDefault="007E7B5C" w:rsidP="007E7B5C">
            <w:pPr>
              <w:rPr>
                <w:rStyle w:val="Strong"/>
                <w:rFonts w:ascii="Avenir Next LT Pro" w:hAnsi="Avenir Next LT Pro"/>
                <w:b w:val="0"/>
                <w:bCs w:val="0"/>
                <w:i/>
                <w:iCs/>
                <w:color w:val="auto"/>
              </w:rPr>
            </w:pPr>
            <w:r w:rsidRPr="00AC69B6">
              <w:rPr>
                <w:rStyle w:val="Strong"/>
                <w:rFonts w:ascii="Avenir Next LT Pro" w:hAnsi="Avenir Next LT Pro"/>
                <w:b w:val="0"/>
                <w:bCs w:val="0"/>
                <w:color w:val="auto"/>
                <w:sz w:val="18"/>
                <w:szCs w:val="18"/>
              </w:rPr>
              <w:t>To whom does the athletics department report?</w:t>
            </w:r>
          </w:p>
        </w:tc>
        <w:tc>
          <w:tcPr>
            <w:tcW w:w="6200" w:type="dxa"/>
          </w:tcPr>
          <w:p w14:paraId="5F54EE99" w14:textId="2D83FBAF" w:rsidR="007E7B5C" w:rsidRPr="007E7B5C" w:rsidRDefault="006C6AC7" w:rsidP="007E7B5C">
            <w:pPr>
              <w:rPr>
                <w:rStyle w:val="Strong"/>
                <w:rFonts w:ascii="Avenir Next LT Pro" w:hAnsi="Avenir Next LT Pro"/>
                <w:b w:val="0"/>
                <w:bCs w:val="0"/>
                <w:i/>
                <w:iCs/>
                <w:color w:val="auto"/>
              </w:rPr>
            </w:pPr>
            <w:r>
              <w:rPr>
                <w:rStyle w:val="Strong"/>
                <w:rFonts w:ascii="Avenir Next LT Pro" w:hAnsi="Avenir Next LT Pro"/>
                <w:b w:val="0"/>
                <w:bCs w:val="0"/>
                <w:color w:val="auto"/>
              </w:rPr>
              <w:fldChar w:fldCharType="begin">
                <w:ffData>
                  <w:name w:val="Text13"/>
                  <w:enabled/>
                  <w:calcOnExit w:val="0"/>
                  <w:textInput/>
                </w:ffData>
              </w:fldChar>
            </w:r>
            <w:bookmarkStart w:id="12" w:name="Text13"/>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2"/>
          </w:p>
        </w:tc>
      </w:tr>
    </w:tbl>
    <w:p w14:paraId="18B40613" w14:textId="77777777" w:rsidR="005C2946" w:rsidRDefault="005C2946" w:rsidP="00446362">
      <w:pPr>
        <w:rPr>
          <w:rStyle w:val="Strong"/>
          <w:rFonts w:ascii="Avenir Next LT Pro" w:hAnsi="Avenir Next LT Pro"/>
          <w:color w:val="auto"/>
        </w:rPr>
      </w:pPr>
    </w:p>
    <w:p w14:paraId="16590656" w14:textId="4F6F986E" w:rsidR="005C2946" w:rsidRDefault="005C2946" w:rsidP="00446362">
      <w:pPr>
        <w:rPr>
          <w:rStyle w:val="Strong"/>
          <w:rFonts w:ascii="Avenir Next LT Pro" w:hAnsi="Avenir Next LT Pro"/>
          <w:color w:val="auto"/>
        </w:rPr>
      </w:pPr>
      <w:r>
        <w:rPr>
          <w:rStyle w:val="Strong"/>
          <w:rFonts w:ascii="Avenir Next LT Pro" w:hAnsi="Avenir Next LT Pro"/>
          <w:color w:val="auto"/>
        </w:rPr>
        <w:t>Reasons for seeking USCAA membership:</w:t>
      </w:r>
    </w:p>
    <w:p w14:paraId="7C611F72" w14:textId="525B0BD3" w:rsidR="005C2946" w:rsidRPr="00AC69B6" w:rsidRDefault="005C2946" w:rsidP="00446362">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 xml:space="preserve">Please explain why you have chosen to apply for USCAA </w:t>
      </w:r>
      <w:r w:rsidR="00FE040A" w:rsidRPr="00AC69B6">
        <w:rPr>
          <w:rStyle w:val="Strong"/>
          <w:rFonts w:ascii="Avenir Next LT Pro" w:hAnsi="Avenir Next LT Pro"/>
          <w:b w:val="0"/>
          <w:bCs w:val="0"/>
          <w:color w:val="auto"/>
          <w:sz w:val="18"/>
          <w:szCs w:val="18"/>
        </w:rPr>
        <w:t>membership, including how you believe USCAA membership will benefit your school and its athletic programs.  Please be specific and attach another sh</w:t>
      </w:r>
      <w:r w:rsidR="00D66AC3" w:rsidRPr="00AC69B6">
        <w:rPr>
          <w:rStyle w:val="Strong"/>
          <w:rFonts w:ascii="Avenir Next LT Pro" w:hAnsi="Avenir Next LT Pro"/>
          <w:b w:val="0"/>
          <w:bCs w:val="0"/>
          <w:color w:val="auto"/>
          <w:sz w:val="18"/>
          <w:szCs w:val="18"/>
        </w:rPr>
        <w:t xml:space="preserve">eet if needed.  </w:t>
      </w:r>
    </w:p>
    <w:p w14:paraId="28B219F5" w14:textId="542943D9" w:rsidR="00D66AC3" w:rsidRDefault="0079070B" w:rsidP="00446362">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14"/>
            <w:enabled/>
            <w:calcOnExit w:val="0"/>
            <w:textInput/>
          </w:ffData>
        </w:fldChar>
      </w:r>
      <w:bookmarkStart w:id="13" w:name="Text14"/>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3"/>
    </w:p>
    <w:p w14:paraId="3900F58C" w14:textId="77777777" w:rsidR="00511DBA" w:rsidRDefault="00511DBA" w:rsidP="00446362">
      <w:pPr>
        <w:rPr>
          <w:rStyle w:val="Strong"/>
          <w:rFonts w:ascii="Avenir Next LT Pro" w:hAnsi="Avenir Next LT Pro"/>
          <w:color w:val="auto"/>
        </w:rPr>
      </w:pPr>
    </w:p>
    <w:p w14:paraId="634C7BC8" w14:textId="591C9806" w:rsidR="00D66AC3" w:rsidRPr="00511DBA" w:rsidRDefault="00511DBA" w:rsidP="00446362">
      <w:pPr>
        <w:rPr>
          <w:rStyle w:val="Strong"/>
          <w:rFonts w:ascii="Avenir Next LT Pro" w:hAnsi="Avenir Next LT Pro"/>
          <w:color w:val="auto"/>
        </w:rPr>
      </w:pPr>
      <w:r w:rsidRPr="00511DBA">
        <w:rPr>
          <w:rStyle w:val="Strong"/>
          <w:rFonts w:ascii="Avenir Next LT Pro" w:hAnsi="Avenir Next LT Pro"/>
          <w:color w:val="auto"/>
        </w:rPr>
        <w:t>Accreditation</w:t>
      </w:r>
    </w:p>
    <w:tbl>
      <w:tblPr>
        <w:tblStyle w:val="TableGridLight"/>
        <w:tblW w:w="0" w:type="auto"/>
        <w:tblLook w:val="04A0" w:firstRow="1" w:lastRow="0" w:firstColumn="1" w:lastColumn="0" w:noHBand="0" w:noVBand="1"/>
      </w:tblPr>
      <w:tblGrid>
        <w:gridCol w:w="3870"/>
        <w:gridCol w:w="6920"/>
      </w:tblGrid>
      <w:tr w:rsidR="00511DBA" w:rsidRPr="00511DBA" w14:paraId="5DFA9186" w14:textId="77777777" w:rsidTr="00891254">
        <w:tc>
          <w:tcPr>
            <w:tcW w:w="3870" w:type="dxa"/>
          </w:tcPr>
          <w:p w14:paraId="7AB8E53A" w14:textId="3AB3B8BE" w:rsidR="00511DBA" w:rsidRPr="00AC69B6" w:rsidRDefault="00511DBA" w:rsidP="003D2E5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Regional accrediting </w:t>
            </w:r>
            <w:r w:rsidR="00DB07F3" w:rsidRPr="00AC69B6">
              <w:rPr>
                <w:rStyle w:val="Strong"/>
                <w:rFonts w:ascii="Avenir Next LT Pro" w:hAnsi="Avenir Next LT Pro"/>
                <w:b w:val="0"/>
                <w:bCs w:val="0"/>
                <w:color w:val="auto"/>
                <w:sz w:val="18"/>
                <w:szCs w:val="18"/>
              </w:rPr>
              <w:t>agency:</w:t>
            </w:r>
          </w:p>
        </w:tc>
        <w:tc>
          <w:tcPr>
            <w:tcW w:w="6920" w:type="dxa"/>
          </w:tcPr>
          <w:p w14:paraId="223ECAE6" w14:textId="575A7FDD" w:rsidR="00DB07F3" w:rsidRPr="00511DBA" w:rsidRDefault="0079070B" w:rsidP="003D2E5E">
            <w:pPr>
              <w:rPr>
                <w:rStyle w:val="Strong"/>
                <w:rFonts w:ascii="Avenir Next LT Pro" w:hAnsi="Avenir Next LT Pro"/>
                <w:b w:val="0"/>
                <w:bCs w:val="0"/>
                <w:i/>
                <w:iCs/>
                <w:color w:val="auto"/>
              </w:rPr>
            </w:pPr>
            <w:r>
              <w:rPr>
                <w:rStyle w:val="Strong"/>
                <w:rFonts w:ascii="Avenir Next LT Pro" w:hAnsi="Avenir Next LT Pro"/>
                <w:b w:val="0"/>
                <w:bCs w:val="0"/>
                <w:color w:val="auto"/>
              </w:rPr>
              <w:fldChar w:fldCharType="begin">
                <w:ffData>
                  <w:name w:val="Text15"/>
                  <w:enabled/>
                  <w:calcOnExit w:val="0"/>
                  <w:textInput/>
                </w:ffData>
              </w:fldChar>
            </w:r>
            <w:bookmarkStart w:id="14" w:name="Text15"/>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4"/>
          </w:p>
        </w:tc>
      </w:tr>
      <w:tr w:rsidR="00DB07F3" w:rsidRPr="00511DBA" w14:paraId="56B2E228" w14:textId="77777777" w:rsidTr="00891254">
        <w:tc>
          <w:tcPr>
            <w:tcW w:w="3870" w:type="dxa"/>
          </w:tcPr>
          <w:p w14:paraId="282E6110" w14:textId="5685F53C" w:rsidR="00DB07F3" w:rsidRPr="00AC69B6" w:rsidRDefault="00DB07F3" w:rsidP="003D2E5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Current regional accreditation status:</w:t>
            </w:r>
          </w:p>
        </w:tc>
        <w:tc>
          <w:tcPr>
            <w:tcW w:w="6920" w:type="dxa"/>
          </w:tcPr>
          <w:p w14:paraId="164E58D7" w14:textId="07E9204F" w:rsidR="00DB07F3" w:rsidRPr="00511DBA" w:rsidRDefault="0079070B" w:rsidP="003D2E5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16"/>
                  <w:enabled/>
                  <w:calcOnExit w:val="0"/>
                  <w:textInput/>
                </w:ffData>
              </w:fldChar>
            </w:r>
            <w:bookmarkStart w:id="15" w:name="Text16"/>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5"/>
          </w:p>
        </w:tc>
      </w:tr>
      <w:tr w:rsidR="00DB07F3" w:rsidRPr="00511DBA" w14:paraId="35C4F741" w14:textId="77777777" w:rsidTr="00891254">
        <w:tc>
          <w:tcPr>
            <w:tcW w:w="3870" w:type="dxa"/>
          </w:tcPr>
          <w:p w14:paraId="4D551334" w14:textId="0BB8A4C1" w:rsidR="00DB07F3" w:rsidRPr="00AC69B6" w:rsidRDefault="00DB07F3" w:rsidP="003D2E5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Expiration date of current accreditation:</w:t>
            </w:r>
          </w:p>
        </w:tc>
        <w:tc>
          <w:tcPr>
            <w:tcW w:w="6920" w:type="dxa"/>
          </w:tcPr>
          <w:p w14:paraId="53CE8B5B" w14:textId="0C9F762E" w:rsidR="00DB07F3" w:rsidRPr="00511DBA" w:rsidRDefault="0079070B" w:rsidP="003D2E5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17"/>
                  <w:enabled/>
                  <w:calcOnExit w:val="0"/>
                  <w:textInput/>
                </w:ffData>
              </w:fldChar>
            </w:r>
            <w:bookmarkStart w:id="16" w:name="Text17"/>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6"/>
          </w:p>
        </w:tc>
      </w:tr>
    </w:tbl>
    <w:p w14:paraId="25B62E57" w14:textId="77777777" w:rsidR="00511DBA" w:rsidRDefault="00511DBA" w:rsidP="00446362">
      <w:pPr>
        <w:rPr>
          <w:rStyle w:val="Strong"/>
          <w:rFonts w:ascii="Avenir Next LT Pro" w:hAnsi="Avenir Next LT Pro"/>
          <w:b w:val="0"/>
          <w:bCs w:val="0"/>
          <w:color w:val="auto"/>
        </w:rPr>
      </w:pPr>
    </w:p>
    <w:p w14:paraId="19A6D4F8" w14:textId="77777777" w:rsidR="005C7D02" w:rsidRDefault="005C7D02" w:rsidP="00446362">
      <w:pPr>
        <w:rPr>
          <w:rStyle w:val="Strong"/>
          <w:rFonts w:ascii="Avenir Next LT Pro" w:hAnsi="Avenir Next LT Pro"/>
          <w:color w:val="auto"/>
        </w:rPr>
      </w:pPr>
    </w:p>
    <w:p w14:paraId="43D2E11E" w14:textId="36E862D5" w:rsidR="006C5866" w:rsidRPr="00C7341E" w:rsidRDefault="006C5866" w:rsidP="00446362">
      <w:pPr>
        <w:rPr>
          <w:rStyle w:val="Strong"/>
          <w:rFonts w:ascii="Avenir Next LT Pro" w:hAnsi="Avenir Next LT Pro"/>
          <w:color w:val="auto"/>
        </w:rPr>
      </w:pPr>
      <w:r w:rsidRPr="00C7341E">
        <w:rPr>
          <w:rStyle w:val="Strong"/>
          <w:rFonts w:ascii="Avenir Next LT Pro" w:hAnsi="Avenir Next LT Pro"/>
          <w:color w:val="auto"/>
        </w:rPr>
        <w:t>Student Enrollment Profile</w:t>
      </w:r>
    </w:p>
    <w:tbl>
      <w:tblPr>
        <w:tblStyle w:val="TableGridLight"/>
        <w:tblW w:w="0" w:type="auto"/>
        <w:tblLook w:val="04A0" w:firstRow="1" w:lastRow="0" w:firstColumn="1" w:lastColumn="0" w:noHBand="0" w:noVBand="1"/>
      </w:tblPr>
      <w:tblGrid>
        <w:gridCol w:w="6750"/>
        <w:gridCol w:w="4040"/>
      </w:tblGrid>
      <w:tr w:rsidR="00C7341E" w:rsidRPr="00C7341E" w14:paraId="17C76114" w14:textId="77777777" w:rsidTr="00891254">
        <w:tc>
          <w:tcPr>
            <w:tcW w:w="6750" w:type="dxa"/>
          </w:tcPr>
          <w:p w14:paraId="7F043195" w14:textId="1F42E558" w:rsidR="00C7341E" w:rsidRPr="00AC69B6" w:rsidRDefault="00C7341E"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For the most recent </w:t>
            </w:r>
            <w:r w:rsidR="00DB7FA6" w:rsidRPr="00AC69B6">
              <w:rPr>
                <w:rStyle w:val="Strong"/>
                <w:rFonts w:ascii="Avenir Next LT Pro" w:hAnsi="Avenir Next LT Pro"/>
                <w:b w:val="0"/>
                <w:bCs w:val="0"/>
                <w:color w:val="auto"/>
                <w:sz w:val="18"/>
                <w:szCs w:val="18"/>
              </w:rPr>
              <w:t xml:space="preserve">completed </w:t>
            </w:r>
            <w:r w:rsidRPr="00AC69B6">
              <w:rPr>
                <w:rStyle w:val="Strong"/>
                <w:rFonts w:ascii="Avenir Next LT Pro" w:hAnsi="Avenir Next LT Pro"/>
                <w:b w:val="0"/>
                <w:bCs w:val="0"/>
                <w:color w:val="auto"/>
                <w:sz w:val="18"/>
                <w:szCs w:val="18"/>
              </w:rPr>
              <w:t>academic year</w:t>
            </w:r>
            <w:r w:rsidR="00DB7FA6" w:rsidRPr="00AC69B6">
              <w:rPr>
                <w:rStyle w:val="Strong"/>
                <w:rFonts w:ascii="Avenir Next LT Pro" w:hAnsi="Avenir Next LT Pro"/>
                <w:b w:val="0"/>
                <w:bCs w:val="0"/>
                <w:color w:val="auto"/>
                <w:sz w:val="18"/>
                <w:szCs w:val="18"/>
              </w:rPr>
              <w:t>:</w:t>
            </w:r>
          </w:p>
        </w:tc>
        <w:tc>
          <w:tcPr>
            <w:tcW w:w="4040" w:type="dxa"/>
          </w:tcPr>
          <w:p w14:paraId="5EEF2766" w14:textId="77777777" w:rsidR="00C7341E" w:rsidRPr="00C7341E" w:rsidRDefault="00C7341E" w:rsidP="00C7341E">
            <w:pPr>
              <w:rPr>
                <w:rStyle w:val="Strong"/>
                <w:rFonts w:ascii="Avenir Next LT Pro" w:hAnsi="Avenir Next LT Pro"/>
                <w:b w:val="0"/>
                <w:bCs w:val="0"/>
                <w:i/>
                <w:iCs/>
                <w:color w:val="auto"/>
              </w:rPr>
            </w:pPr>
          </w:p>
        </w:tc>
      </w:tr>
      <w:tr w:rsidR="00C7341E" w:rsidRPr="00C7341E" w14:paraId="3DFBDCFB" w14:textId="77777777" w:rsidTr="00891254">
        <w:tc>
          <w:tcPr>
            <w:tcW w:w="6750" w:type="dxa"/>
          </w:tcPr>
          <w:p w14:paraId="56E3FAC1" w14:textId="34651531" w:rsidR="00C7341E" w:rsidRPr="00AC69B6" w:rsidRDefault="00DB7FA6"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Indicate academic year for which the following data are reported:</w:t>
            </w:r>
          </w:p>
        </w:tc>
        <w:tc>
          <w:tcPr>
            <w:tcW w:w="4040" w:type="dxa"/>
          </w:tcPr>
          <w:p w14:paraId="0317AAB0" w14:textId="73B625C6" w:rsidR="00C7341E" w:rsidRPr="00C7341E" w:rsidRDefault="0079070B" w:rsidP="00C7341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18"/>
                  <w:enabled/>
                  <w:calcOnExit w:val="0"/>
                  <w:textInput/>
                </w:ffData>
              </w:fldChar>
            </w:r>
            <w:bookmarkStart w:id="17" w:name="Text18"/>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7"/>
          </w:p>
        </w:tc>
      </w:tr>
      <w:tr w:rsidR="00C7341E" w:rsidRPr="00C7341E" w14:paraId="79BF5372" w14:textId="77777777" w:rsidTr="00891254">
        <w:tc>
          <w:tcPr>
            <w:tcW w:w="6750" w:type="dxa"/>
          </w:tcPr>
          <w:p w14:paraId="02596820" w14:textId="1423568C" w:rsidR="00C7341E" w:rsidRPr="00AC69B6" w:rsidRDefault="008F3A6F"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Total undergraduate FT enrollment* (traditional students)</w:t>
            </w:r>
          </w:p>
        </w:tc>
        <w:tc>
          <w:tcPr>
            <w:tcW w:w="4040" w:type="dxa"/>
          </w:tcPr>
          <w:p w14:paraId="3AFC3D10" w14:textId="252FB7E5" w:rsidR="00C7341E" w:rsidRPr="00C7341E" w:rsidRDefault="0079070B" w:rsidP="00C7341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19"/>
                  <w:enabled/>
                  <w:calcOnExit w:val="0"/>
                  <w:textInput/>
                </w:ffData>
              </w:fldChar>
            </w:r>
            <w:bookmarkStart w:id="18" w:name="Text19"/>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8"/>
          </w:p>
        </w:tc>
      </w:tr>
      <w:tr w:rsidR="00C7341E" w:rsidRPr="00C7341E" w14:paraId="6F6BD1A7" w14:textId="77777777" w:rsidTr="00891254">
        <w:tc>
          <w:tcPr>
            <w:tcW w:w="6750" w:type="dxa"/>
          </w:tcPr>
          <w:p w14:paraId="3BF13BF1" w14:textId="127C51B6" w:rsidR="00C7341E" w:rsidRPr="00AC69B6" w:rsidRDefault="008F3A6F"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w:t>
            </w:r>
            <w:r w:rsidR="00664CA1" w:rsidRPr="00AC69B6">
              <w:rPr>
                <w:rStyle w:val="Strong"/>
                <w:rFonts w:ascii="Avenir Next LT Pro" w:hAnsi="Avenir Next LT Pro"/>
                <w:b w:val="0"/>
                <w:bCs w:val="0"/>
                <w:color w:val="auto"/>
                <w:sz w:val="18"/>
                <w:szCs w:val="18"/>
              </w:rPr>
              <w:t>Total undergraduate FTE** (traditional students)</w:t>
            </w:r>
          </w:p>
        </w:tc>
        <w:tc>
          <w:tcPr>
            <w:tcW w:w="4040" w:type="dxa"/>
          </w:tcPr>
          <w:p w14:paraId="30956C63" w14:textId="3DF72A36" w:rsidR="00C7341E" w:rsidRPr="00C7341E" w:rsidRDefault="0079070B" w:rsidP="00C7341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20"/>
                  <w:enabled/>
                  <w:calcOnExit w:val="0"/>
                  <w:textInput/>
                </w:ffData>
              </w:fldChar>
            </w:r>
            <w:bookmarkStart w:id="19" w:name="Text20"/>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9"/>
          </w:p>
        </w:tc>
      </w:tr>
      <w:tr w:rsidR="00C7341E" w:rsidRPr="00C7341E" w14:paraId="57454FBA" w14:textId="77777777" w:rsidTr="00891254">
        <w:tc>
          <w:tcPr>
            <w:tcW w:w="6750" w:type="dxa"/>
          </w:tcPr>
          <w:p w14:paraId="1656DCA5" w14:textId="7A64C05D" w:rsidR="00C7341E" w:rsidRPr="00AC69B6" w:rsidRDefault="00664CA1"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w:t>
            </w:r>
            <w:r w:rsidR="007A2CAF" w:rsidRPr="00AC69B6">
              <w:rPr>
                <w:rStyle w:val="Strong"/>
                <w:rFonts w:ascii="Avenir Next LT Pro" w:hAnsi="Avenir Next LT Pro"/>
                <w:b w:val="0"/>
                <w:bCs w:val="0"/>
                <w:color w:val="auto"/>
                <w:sz w:val="18"/>
                <w:szCs w:val="18"/>
              </w:rPr>
              <w:t>Total graduate FT enrollment</w:t>
            </w:r>
            <w:r w:rsidR="00D12E73" w:rsidRPr="00AC69B6">
              <w:rPr>
                <w:rStyle w:val="Strong"/>
                <w:rFonts w:ascii="Avenir Next LT Pro" w:hAnsi="Avenir Next LT Pro"/>
                <w:b w:val="0"/>
                <w:bCs w:val="0"/>
                <w:color w:val="auto"/>
                <w:sz w:val="18"/>
                <w:szCs w:val="18"/>
              </w:rPr>
              <w:t>*</w:t>
            </w:r>
          </w:p>
        </w:tc>
        <w:tc>
          <w:tcPr>
            <w:tcW w:w="4040" w:type="dxa"/>
          </w:tcPr>
          <w:p w14:paraId="1D5B6BDA" w14:textId="677B8E4C" w:rsidR="00C7341E" w:rsidRPr="00C7341E" w:rsidRDefault="0079070B" w:rsidP="00C7341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21"/>
                  <w:enabled/>
                  <w:calcOnExit w:val="0"/>
                  <w:textInput/>
                </w:ffData>
              </w:fldChar>
            </w:r>
            <w:bookmarkStart w:id="20" w:name="Text21"/>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20"/>
          </w:p>
        </w:tc>
      </w:tr>
      <w:tr w:rsidR="00C7341E" w:rsidRPr="00C7341E" w14:paraId="225150D4" w14:textId="77777777" w:rsidTr="00891254">
        <w:tc>
          <w:tcPr>
            <w:tcW w:w="6750" w:type="dxa"/>
          </w:tcPr>
          <w:p w14:paraId="191081FE" w14:textId="68B7A4EA" w:rsidR="00C7341E" w:rsidRPr="00AC69B6" w:rsidRDefault="00D12E73"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Total graduate FTE**</w:t>
            </w:r>
          </w:p>
        </w:tc>
        <w:tc>
          <w:tcPr>
            <w:tcW w:w="4040" w:type="dxa"/>
          </w:tcPr>
          <w:p w14:paraId="2957A492" w14:textId="1269F0FE" w:rsidR="00C7341E" w:rsidRPr="00C7341E" w:rsidRDefault="0079070B" w:rsidP="00C7341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22"/>
                  <w:enabled/>
                  <w:calcOnExit w:val="0"/>
                  <w:textInput/>
                </w:ffData>
              </w:fldChar>
            </w:r>
            <w:bookmarkStart w:id="21" w:name="Text22"/>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21"/>
          </w:p>
        </w:tc>
      </w:tr>
      <w:tr w:rsidR="00C7341E" w:rsidRPr="00C7341E" w14:paraId="6C96B344" w14:textId="77777777" w:rsidTr="00891254">
        <w:tc>
          <w:tcPr>
            <w:tcW w:w="6750" w:type="dxa"/>
          </w:tcPr>
          <w:p w14:paraId="24969C0D" w14:textId="7046013B" w:rsidR="00C7341E" w:rsidRPr="000D5828" w:rsidRDefault="000D5828" w:rsidP="00C7341E">
            <w:pPr>
              <w:rPr>
                <w:rStyle w:val="Strong"/>
                <w:rFonts w:ascii="Avenir Next LT Pro" w:hAnsi="Avenir Next LT Pro"/>
                <w:b w:val="0"/>
                <w:bCs w:val="0"/>
                <w:color w:val="auto"/>
              </w:rPr>
            </w:pPr>
            <w:r w:rsidRPr="000D5828">
              <w:rPr>
                <w:rStyle w:val="Strong"/>
                <w:rFonts w:ascii="Avenir Next LT Pro" w:hAnsi="Avenir Next LT Pro"/>
                <w:b w:val="0"/>
                <w:bCs w:val="0"/>
                <w:color w:val="auto"/>
                <w:sz w:val="18"/>
                <w:szCs w:val="18"/>
              </w:rPr>
              <w:t xml:space="preserve">               *Full Time Enrollment – 12 hours or more / ** Full Time Equivalent</w:t>
            </w:r>
          </w:p>
        </w:tc>
        <w:tc>
          <w:tcPr>
            <w:tcW w:w="4040" w:type="dxa"/>
          </w:tcPr>
          <w:p w14:paraId="40ED59B1" w14:textId="77777777" w:rsidR="00C7341E" w:rsidRPr="00C7341E" w:rsidRDefault="00C7341E" w:rsidP="00C7341E">
            <w:pPr>
              <w:rPr>
                <w:rStyle w:val="Strong"/>
                <w:rFonts w:ascii="Avenir Next LT Pro" w:hAnsi="Avenir Next LT Pro"/>
                <w:b w:val="0"/>
                <w:bCs w:val="0"/>
                <w:color w:val="auto"/>
              </w:rPr>
            </w:pPr>
          </w:p>
        </w:tc>
      </w:tr>
    </w:tbl>
    <w:p w14:paraId="2D84A6F4" w14:textId="77777777" w:rsidR="006C5866" w:rsidRDefault="006C5866" w:rsidP="00446362">
      <w:pPr>
        <w:rPr>
          <w:rStyle w:val="Strong"/>
          <w:rFonts w:ascii="Avenir Next LT Pro" w:hAnsi="Avenir Next LT Pro"/>
          <w:b w:val="0"/>
          <w:bCs w:val="0"/>
          <w:color w:val="auto"/>
        </w:rPr>
      </w:pPr>
    </w:p>
    <w:p w14:paraId="01BB76CD" w14:textId="77777777" w:rsidR="005C7D02" w:rsidRDefault="005C7D02" w:rsidP="00446362">
      <w:pPr>
        <w:rPr>
          <w:rStyle w:val="Strong"/>
          <w:rFonts w:ascii="Avenir Next LT Pro" w:hAnsi="Avenir Next LT Pro"/>
          <w:color w:val="auto"/>
        </w:rPr>
      </w:pPr>
    </w:p>
    <w:p w14:paraId="3ECA06E9" w14:textId="0239E2B9" w:rsidR="00814A9F" w:rsidRPr="006D0EC0" w:rsidRDefault="00814A9F" w:rsidP="00446362">
      <w:pPr>
        <w:rPr>
          <w:rStyle w:val="Strong"/>
          <w:rFonts w:ascii="Avenir Next LT Pro" w:hAnsi="Avenir Next LT Pro"/>
          <w:color w:val="auto"/>
        </w:rPr>
      </w:pPr>
      <w:r w:rsidRPr="006D0EC0">
        <w:rPr>
          <w:rStyle w:val="Strong"/>
          <w:rFonts w:ascii="Avenir Next LT Pro" w:hAnsi="Avenir Next LT Pro"/>
          <w:color w:val="auto"/>
        </w:rPr>
        <w:t>Retention Rate</w:t>
      </w:r>
    </w:p>
    <w:tbl>
      <w:tblPr>
        <w:tblStyle w:val="TableGridLight"/>
        <w:tblW w:w="0" w:type="auto"/>
        <w:tblLook w:val="04A0" w:firstRow="1" w:lastRow="0" w:firstColumn="1" w:lastColumn="0" w:noHBand="0" w:noVBand="1"/>
      </w:tblPr>
      <w:tblGrid>
        <w:gridCol w:w="6921"/>
        <w:gridCol w:w="2070"/>
        <w:gridCol w:w="1799"/>
      </w:tblGrid>
      <w:tr w:rsidR="006D0EC0" w:rsidRPr="006D0EC0" w14:paraId="524295F5" w14:textId="77777777" w:rsidTr="00891254">
        <w:tc>
          <w:tcPr>
            <w:tcW w:w="6928" w:type="dxa"/>
          </w:tcPr>
          <w:p w14:paraId="58A8156B" w14:textId="31E9ECA1" w:rsidR="006D0EC0" w:rsidRPr="00AC69B6" w:rsidRDefault="006D0EC0" w:rsidP="00AC69B6">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A measure of the rate at which students persist in their educational program at an institution, expressed as </w:t>
            </w:r>
            <w:r w:rsidR="00A5206F" w:rsidRPr="00AC69B6">
              <w:rPr>
                <w:rStyle w:val="Strong"/>
                <w:rFonts w:ascii="Avenir Next LT Pro" w:hAnsi="Avenir Next LT Pro"/>
                <w:b w:val="0"/>
                <w:bCs w:val="0"/>
                <w:color w:val="auto"/>
                <w:sz w:val="18"/>
                <w:szCs w:val="18"/>
              </w:rPr>
              <w:t xml:space="preserve">a percentage.  For four-year institutions, this is the percentage of first-time bachelors (or equivalent) degree-seeking undergraduates from the previous </w:t>
            </w:r>
            <w:r w:rsidR="007D4650" w:rsidRPr="00AC69B6">
              <w:rPr>
                <w:rStyle w:val="Strong"/>
                <w:rFonts w:ascii="Avenir Next LT Pro" w:hAnsi="Avenir Next LT Pro"/>
                <w:b w:val="0"/>
                <w:bCs w:val="0"/>
                <w:color w:val="auto"/>
                <w:sz w:val="18"/>
                <w:szCs w:val="18"/>
              </w:rPr>
              <w:t xml:space="preserve">fall who are again enrolled in the current fall. </w:t>
            </w:r>
          </w:p>
        </w:tc>
        <w:tc>
          <w:tcPr>
            <w:tcW w:w="2072" w:type="dxa"/>
          </w:tcPr>
          <w:p w14:paraId="794F8B0D" w14:textId="77777777" w:rsidR="006D0EC0" w:rsidRPr="00AC69B6" w:rsidRDefault="00C85D3D" w:rsidP="00ED36A6">
            <w:pPr>
              <w:rPr>
                <w:rStyle w:val="Strong"/>
                <w:rFonts w:ascii="Avenir Next LT Pro" w:hAnsi="Avenir Next LT Pro"/>
                <w:color w:val="auto"/>
                <w:sz w:val="18"/>
                <w:szCs w:val="18"/>
              </w:rPr>
            </w:pPr>
            <w:r w:rsidRPr="00AC69B6">
              <w:rPr>
                <w:rStyle w:val="Strong"/>
                <w:rFonts w:ascii="Avenir Next LT Pro" w:hAnsi="Avenir Next LT Pro"/>
                <w:color w:val="auto"/>
                <w:sz w:val="18"/>
                <w:szCs w:val="18"/>
              </w:rPr>
              <w:t>Rate:</w:t>
            </w:r>
          </w:p>
          <w:p w14:paraId="434A7D6B" w14:textId="6AE5A281" w:rsidR="00C85D3D" w:rsidRPr="00AC69B6" w:rsidRDefault="0079070B" w:rsidP="00ED36A6">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fldChar w:fldCharType="begin">
                <w:ffData>
                  <w:name w:val="Text23"/>
                  <w:enabled/>
                  <w:calcOnExit w:val="0"/>
                  <w:textInput/>
                </w:ffData>
              </w:fldChar>
            </w:r>
            <w:bookmarkStart w:id="22" w:name="Text23"/>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22"/>
          </w:p>
        </w:tc>
        <w:tc>
          <w:tcPr>
            <w:tcW w:w="1800" w:type="dxa"/>
          </w:tcPr>
          <w:p w14:paraId="6EB65A16" w14:textId="77777777" w:rsidR="006D0EC0" w:rsidRPr="00AC69B6" w:rsidRDefault="00C85D3D" w:rsidP="00ED36A6">
            <w:pPr>
              <w:rPr>
                <w:rStyle w:val="Strong"/>
                <w:rFonts w:ascii="Avenir Next LT Pro" w:hAnsi="Avenir Next LT Pro"/>
                <w:color w:val="auto"/>
                <w:sz w:val="18"/>
                <w:szCs w:val="18"/>
              </w:rPr>
            </w:pPr>
            <w:r w:rsidRPr="00AC69B6">
              <w:rPr>
                <w:rStyle w:val="Strong"/>
                <w:rFonts w:ascii="Avenir Next LT Pro" w:hAnsi="Avenir Next LT Pro"/>
                <w:color w:val="auto"/>
                <w:sz w:val="18"/>
                <w:szCs w:val="18"/>
              </w:rPr>
              <w:t>Indicate academic years:</w:t>
            </w:r>
          </w:p>
          <w:p w14:paraId="1BBA39A8" w14:textId="5C071ACA" w:rsidR="00C85D3D" w:rsidRPr="00AC69B6" w:rsidRDefault="0079070B" w:rsidP="00ED36A6">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fldChar w:fldCharType="begin">
                <w:ffData>
                  <w:name w:val="Text24"/>
                  <w:enabled/>
                  <w:calcOnExit w:val="0"/>
                  <w:textInput/>
                </w:ffData>
              </w:fldChar>
            </w:r>
            <w:bookmarkStart w:id="23" w:name="Text24"/>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23"/>
          </w:p>
        </w:tc>
      </w:tr>
    </w:tbl>
    <w:p w14:paraId="07FF2C72" w14:textId="77777777" w:rsidR="00814A9F" w:rsidRDefault="00814A9F" w:rsidP="00446362">
      <w:pPr>
        <w:rPr>
          <w:rStyle w:val="Strong"/>
          <w:rFonts w:ascii="Avenir Next LT Pro" w:hAnsi="Avenir Next LT Pro"/>
          <w:b w:val="0"/>
          <w:bCs w:val="0"/>
          <w:color w:val="auto"/>
        </w:rPr>
      </w:pPr>
    </w:p>
    <w:p w14:paraId="39C1E574" w14:textId="77777777" w:rsidR="005C7D02" w:rsidRDefault="005C7D02" w:rsidP="00446362">
      <w:pPr>
        <w:rPr>
          <w:rStyle w:val="Strong"/>
          <w:rFonts w:ascii="Avenir Next LT Pro" w:hAnsi="Avenir Next LT Pro"/>
          <w:color w:val="auto"/>
        </w:rPr>
      </w:pPr>
    </w:p>
    <w:p w14:paraId="4D581621" w14:textId="77777777" w:rsidR="005C7D02" w:rsidRDefault="005C7D02" w:rsidP="00446362">
      <w:pPr>
        <w:rPr>
          <w:rStyle w:val="Strong"/>
          <w:rFonts w:ascii="Avenir Next LT Pro" w:hAnsi="Avenir Next LT Pro"/>
          <w:color w:val="auto"/>
        </w:rPr>
      </w:pPr>
    </w:p>
    <w:p w14:paraId="4368A1F4" w14:textId="77777777" w:rsidR="005C7D02" w:rsidRDefault="005C7D02" w:rsidP="00446362">
      <w:pPr>
        <w:rPr>
          <w:rStyle w:val="Strong"/>
          <w:rFonts w:ascii="Avenir Next LT Pro" w:hAnsi="Avenir Next LT Pro"/>
          <w:color w:val="auto"/>
        </w:rPr>
      </w:pPr>
    </w:p>
    <w:p w14:paraId="1A962518" w14:textId="77777777" w:rsidR="005C7D02" w:rsidRDefault="005C7D02" w:rsidP="00446362">
      <w:pPr>
        <w:rPr>
          <w:rStyle w:val="Strong"/>
          <w:rFonts w:ascii="Avenir Next LT Pro" w:hAnsi="Avenir Next LT Pro"/>
          <w:color w:val="auto"/>
        </w:rPr>
      </w:pPr>
    </w:p>
    <w:p w14:paraId="319580A7" w14:textId="77777777" w:rsidR="005C7D02" w:rsidRDefault="005C7D02" w:rsidP="00446362">
      <w:pPr>
        <w:rPr>
          <w:rStyle w:val="Strong"/>
          <w:rFonts w:ascii="Avenir Next LT Pro" w:hAnsi="Avenir Next LT Pro"/>
          <w:color w:val="auto"/>
        </w:rPr>
      </w:pPr>
    </w:p>
    <w:p w14:paraId="6471937E" w14:textId="77777777" w:rsidR="005C7D02" w:rsidRDefault="005C7D02" w:rsidP="00446362">
      <w:pPr>
        <w:rPr>
          <w:rStyle w:val="Strong"/>
          <w:rFonts w:ascii="Avenir Next LT Pro" w:hAnsi="Avenir Next LT Pro"/>
          <w:color w:val="auto"/>
        </w:rPr>
      </w:pPr>
    </w:p>
    <w:p w14:paraId="11CFB3CD" w14:textId="77777777" w:rsidR="005C7D02" w:rsidRDefault="005C7D02" w:rsidP="00446362">
      <w:pPr>
        <w:rPr>
          <w:rStyle w:val="Strong"/>
          <w:rFonts w:ascii="Avenir Next LT Pro" w:hAnsi="Avenir Next LT Pro"/>
          <w:color w:val="auto"/>
        </w:rPr>
      </w:pPr>
    </w:p>
    <w:p w14:paraId="4DE550FF" w14:textId="77777777" w:rsidR="005C7D02" w:rsidRDefault="005C7D02" w:rsidP="00446362">
      <w:pPr>
        <w:rPr>
          <w:rStyle w:val="Strong"/>
          <w:rFonts w:ascii="Avenir Next LT Pro" w:hAnsi="Avenir Next LT Pro"/>
          <w:color w:val="auto"/>
        </w:rPr>
      </w:pPr>
    </w:p>
    <w:p w14:paraId="39861332" w14:textId="77777777" w:rsidR="005C7D02" w:rsidRDefault="005C7D02" w:rsidP="00446362">
      <w:pPr>
        <w:rPr>
          <w:rStyle w:val="Strong"/>
          <w:rFonts w:ascii="Avenir Next LT Pro" w:hAnsi="Avenir Next LT Pro"/>
          <w:color w:val="auto"/>
        </w:rPr>
      </w:pPr>
    </w:p>
    <w:p w14:paraId="4873EA8E" w14:textId="77777777" w:rsidR="005C7D02" w:rsidRDefault="005C7D02" w:rsidP="00446362">
      <w:pPr>
        <w:rPr>
          <w:rStyle w:val="Strong"/>
          <w:rFonts w:ascii="Avenir Next LT Pro" w:hAnsi="Avenir Next LT Pro"/>
          <w:color w:val="auto"/>
        </w:rPr>
      </w:pPr>
    </w:p>
    <w:p w14:paraId="137BA64A" w14:textId="77777777" w:rsidR="005C7D02" w:rsidRDefault="005C7D02" w:rsidP="00446362">
      <w:pPr>
        <w:rPr>
          <w:rStyle w:val="Strong"/>
          <w:rFonts w:ascii="Avenir Next LT Pro" w:hAnsi="Avenir Next LT Pro"/>
          <w:color w:val="auto"/>
        </w:rPr>
      </w:pPr>
    </w:p>
    <w:p w14:paraId="6E18A828" w14:textId="77777777" w:rsidR="005C7D02" w:rsidRDefault="005C7D02" w:rsidP="00446362">
      <w:pPr>
        <w:rPr>
          <w:rStyle w:val="Strong"/>
          <w:rFonts w:ascii="Avenir Next LT Pro" w:hAnsi="Avenir Next LT Pro"/>
          <w:color w:val="auto"/>
        </w:rPr>
      </w:pPr>
    </w:p>
    <w:p w14:paraId="3C4498CA" w14:textId="77777777" w:rsidR="005C7D02" w:rsidRDefault="005C7D02" w:rsidP="00446362">
      <w:pPr>
        <w:rPr>
          <w:rStyle w:val="Strong"/>
          <w:rFonts w:ascii="Avenir Next LT Pro" w:hAnsi="Avenir Next LT Pro"/>
          <w:color w:val="auto"/>
        </w:rPr>
      </w:pPr>
    </w:p>
    <w:p w14:paraId="405E4101" w14:textId="77777777" w:rsidR="005C7D02" w:rsidRDefault="005C7D02" w:rsidP="00446362">
      <w:pPr>
        <w:rPr>
          <w:rStyle w:val="Strong"/>
          <w:rFonts w:ascii="Avenir Next LT Pro" w:hAnsi="Avenir Next LT Pro"/>
          <w:color w:val="auto"/>
        </w:rPr>
      </w:pPr>
    </w:p>
    <w:p w14:paraId="7E1EAACA" w14:textId="77777777" w:rsidR="005C7D02" w:rsidRDefault="005C7D02" w:rsidP="00446362">
      <w:pPr>
        <w:rPr>
          <w:rStyle w:val="Strong"/>
          <w:rFonts w:ascii="Avenir Next LT Pro" w:hAnsi="Avenir Next LT Pro"/>
          <w:color w:val="auto"/>
        </w:rPr>
      </w:pPr>
    </w:p>
    <w:p w14:paraId="6444A788" w14:textId="77777777" w:rsidR="005C7D02" w:rsidRDefault="005C7D02" w:rsidP="00446362">
      <w:pPr>
        <w:rPr>
          <w:rStyle w:val="Strong"/>
          <w:rFonts w:ascii="Avenir Next LT Pro" w:hAnsi="Avenir Next LT Pro"/>
          <w:color w:val="auto"/>
        </w:rPr>
      </w:pPr>
    </w:p>
    <w:p w14:paraId="7D614751" w14:textId="77777777" w:rsidR="00853303" w:rsidRDefault="00853303" w:rsidP="00446362">
      <w:pPr>
        <w:rPr>
          <w:rStyle w:val="Strong"/>
          <w:rFonts w:ascii="Avenir Next LT Pro" w:hAnsi="Avenir Next LT Pro"/>
          <w:color w:val="auto"/>
        </w:rPr>
      </w:pPr>
    </w:p>
    <w:p w14:paraId="530AA599" w14:textId="67C7F725" w:rsidR="008B2342" w:rsidRPr="008B2342" w:rsidRDefault="008B2342" w:rsidP="00446362">
      <w:pPr>
        <w:rPr>
          <w:rStyle w:val="Strong"/>
          <w:rFonts w:ascii="Avenir Next LT Pro" w:hAnsi="Avenir Next LT Pro"/>
          <w:color w:val="auto"/>
        </w:rPr>
      </w:pPr>
      <w:r w:rsidRPr="008B2342">
        <w:rPr>
          <w:rStyle w:val="Strong"/>
          <w:rFonts w:ascii="Avenir Next LT Pro" w:hAnsi="Avenir Next LT Pro"/>
          <w:color w:val="auto"/>
        </w:rPr>
        <w:t>Administration &amp; Faculty</w:t>
      </w:r>
    </w:p>
    <w:tbl>
      <w:tblPr>
        <w:tblStyle w:val="TableGridLight"/>
        <w:tblW w:w="0" w:type="auto"/>
        <w:tblLook w:val="04A0" w:firstRow="1" w:lastRow="0" w:firstColumn="1" w:lastColumn="0" w:noHBand="0" w:noVBand="1"/>
      </w:tblPr>
      <w:tblGrid>
        <w:gridCol w:w="991"/>
        <w:gridCol w:w="1976"/>
        <w:gridCol w:w="812"/>
        <w:gridCol w:w="2783"/>
        <w:gridCol w:w="3147"/>
        <w:gridCol w:w="1081"/>
      </w:tblGrid>
      <w:tr w:rsidR="0051566D" w14:paraId="58C1C59C" w14:textId="77777777" w:rsidTr="00891254">
        <w:tc>
          <w:tcPr>
            <w:tcW w:w="2968" w:type="dxa"/>
            <w:gridSpan w:val="2"/>
          </w:tcPr>
          <w:p w14:paraId="07763FEF" w14:textId="1CD30687" w:rsidR="008B2342" w:rsidRPr="00AC69B6" w:rsidRDefault="008B2342" w:rsidP="008B2342">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President/Chancellor:</w:t>
            </w:r>
          </w:p>
        </w:tc>
        <w:tc>
          <w:tcPr>
            <w:tcW w:w="7832" w:type="dxa"/>
            <w:gridSpan w:val="4"/>
          </w:tcPr>
          <w:p w14:paraId="5E7F67E6" w14:textId="21A87BB1" w:rsidR="008B2342" w:rsidRPr="00097AE4" w:rsidRDefault="0079070B" w:rsidP="00446362">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fldChar w:fldCharType="begin">
                <w:ffData>
                  <w:name w:val="Text25"/>
                  <w:enabled/>
                  <w:calcOnExit w:val="0"/>
                  <w:textInput/>
                </w:ffData>
              </w:fldChar>
            </w:r>
            <w:bookmarkStart w:id="24" w:name="Text25"/>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24"/>
          </w:p>
        </w:tc>
      </w:tr>
      <w:tr w:rsidR="00D724C2" w14:paraId="1A71CB04" w14:textId="77777777" w:rsidTr="00891254">
        <w:tc>
          <w:tcPr>
            <w:tcW w:w="990" w:type="dxa"/>
          </w:tcPr>
          <w:p w14:paraId="2F18F451" w14:textId="4D107953" w:rsidR="00F31A7E" w:rsidRPr="00AC69B6" w:rsidRDefault="00F31A7E" w:rsidP="00F31A7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58CE3C44" w14:textId="2317E1B8" w:rsidR="00F31A7E" w:rsidRPr="00AC69B6" w:rsidRDefault="0079070B" w:rsidP="00F31A7E">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bookmarkStart w:id="25" w:name="Text26"/>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25"/>
          </w:p>
        </w:tc>
        <w:tc>
          <w:tcPr>
            <w:tcW w:w="812" w:type="dxa"/>
          </w:tcPr>
          <w:p w14:paraId="7DEF3A19" w14:textId="60CF2A95" w:rsidR="00F31A7E" w:rsidRPr="00AC69B6" w:rsidRDefault="003E7F47" w:rsidP="00F31A7E">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5D94BCFA" w14:textId="05E359F3" w:rsidR="00F31A7E" w:rsidRPr="00AC69B6" w:rsidRDefault="0079070B" w:rsidP="00F31A7E">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2E22B23D" w14:textId="634306DE" w:rsidR="00F31A7E" w:rsidRPr="00AC69B6" w:rsidRDefault="003E7F47" w:rsidP="00F31A7E">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6B619A85" w14:textId="4E63B12B" w:rsidR="00F31A7E" w:rsidRPr="00AC69B6" w:rsidRDefault="0079070B" w:rsidP="00F31A7E">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3E7F47" w14:paraId="6B8A4E8D" w14:textId="77777777" w:rsidTr="00891254">
        <w:tc>
          <w:tcPr>
            <w:tcW w:w="2968" w:type="dxa"/>
            <w:gridSpan w:val="2"/>
          </w:tcPr>
          <w:p w14:paraId="4154D107" w14:textId="6E964D1A" w:rsidR="003E7F47" w:rsidRPr="00AC69B6" w:rsidRDefault="00AF0F77" w:rsidP="00AF0F77">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Direct Report:</w:t>
            </w:r>
          </w:p>
        </w:tc>
        <w:tc>
          <w:tcPr>
            <w:tcW w:w="7832" w:type="dxa"/>
            <w:gridSpan w:val="4"/>
          </w:tcPr>
          <w:p w14:paraId="70BF075C" w14:textId="587AEC79" w:rsidR="003E7F47" w:rsidRPr="00AC69B6" w:rsidRDefault="0079070B" w:rsidP="00F31A7E">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61837E35" w14:textId="77777777" w:rsidTr="00891254">
        <w:tc>
          <w:tcPr>
            <w:tcW w:w="990" w:type="dxa"/>
          </w:tcPr>
          <w:p w14:paraId="00139CA2" w14:textId="5F8A3445" w:rsidR="00FA66F5" w:rsidRPr="00AC69B6" w:rsidRDefault="00FA66F5" w:rsidP="00D85960">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444B005C" w14:textId="1F1E5DA8" w:rsidR="00FA66F5"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0C59AEBA" w14:textId="56A5B0B9" w:rsidR="00FA66F5" w:rsidRPr="00AC69B6" w:rsidRDefault="00FA66F5"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 xml:space="preserve">Email: </w:t>
            </w:r>
          </w:p>
        </w:tc>
        <w:tc>
          <w:tcPr>
            <w:tcW w:w="2788" w:type="dxa"/>
          </w:tcPr>
          <w:p w14:paraId="6790DF39" w14:textId="42306025" w:rsidR="00FA66F5"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3BD07CC0" w14:textId="2363CB1A" w:rsidR="00FA66F5" w:rsidRPr="00AC69B6" w:rsidRDefault="00FA66F5"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0B6CA1AF" w14:textId="22F3D6CA" w:rsidR="00FA66F5"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FA66F5" w14:paraId="7DC42FC3" w14:textId="77777777" w:rsidTr="00891254">
        <w:tc>
          <w:tcPr>
            <w:tcW w:w="2968" w:type="dxa"/>
            <w:gridSpan w:val="2"/>
          </w:tcPr>
          <w:p w14:paraId="24046B6A" w14:textId="044A77EA" w:rsidR="00FA66F5" w:rsidRPr="00AC69B6" w:rsidRDefault="00B94CDE" w:rsidP="00FA66F5">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Athletic Director:</w:t>
            </w:r>
          </w:p>
        </w:tc>
        <w:tc>
          <w:tcPr>
            <w:tcW w:w="7832" w:type="dxa"/>
            <w:gridSpan w:val="4"/>
          </w:tcPr>
          <w:p w14:paraId="79383E8A" w14:textId="5D74581D" w:rsidR="00FA66F5" w:rsidRPr="00AC69B6" w:rsidRDefault="0079070B" w:rsidP="00AF0F77">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09E7C74D" w14:textId="77777777" w:rsidTr="00891254">
        <w:tc>
          <w:tcPr>
            <w:tcW w:w="990" w:type="dxa"/>
          </w:tcPr>
          <w:p w14:paraId="52231FCF" w14:textId="2CBB5D3D" w:rsidR="00D85960" w:rsidRPr="00AC69B6" w:rsidRDefault="00D85960" w:rsidP="00D85960">
            <w:pPr>
              <w:rPr>
                <w:rStyle w:val="Strong"/>
                <w:rFonts w:ascii="Avenir Next LT Pro" w:hAnsi="Avenir Next LT Pro"/>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65820A4E" w14:textId="3DE8CA5F"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48D23CA9" w14:textId="083BC270"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446DEF91" w14:textId="39A245C9"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488C7527" w14:textId="2A61A365"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2888245D" w14:textId="5220CF9E"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85960" w14:paraId="1F2BDF5A" w14:textId="77777777" w:rsidTr="00891254">
        <w:tc>
          <w:tcPr>
            <w:tcW w:w="2968" w:type="dxa"/>
            <w:gridSpan w:val="2"/>
          </w:tcPr>
          <w:p w14:paraId="69DC701F" w14:textId="00336A87" w:rsidR="00D85960" w:rsidRPr="00AC69B6" w:rsidRDefault="00D85960" w:rsidP="00D85960">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Chief Financial Officer:</w:t>
            </w:r>
          </w:p>
        </w:tc>
        <w:tc>
          <w:tcPr>
            <w:tcW w:w="7832" w:type="dxa"/>
            <w:gridSpan w:val="4"/>
          </w:tcPr>
          <w:p w14:paraId="405F32C7" w14:textId="3A4D0831" w:rsidR="00D85960" w:rsidRPr="00AC69B6" w:rsidRDefault="0079070B" w:rsidP="00AF0F77">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41C77CC3" w14:textId="77777777" w:rsidTr="00891254">
        <w:tc>
          <w:tcPr>
            <w:tcW w:w="990" w:type="dxa"/>
          </w:tcPr>
          <w:p w14:paraId="423F0281" w14:textId="61ADB80F" w:rsidR="00D85960" w:rsidRPr="00AC69B6" w:rsidRDefault="00D85960" w:rsidP="00D85960">
            <w:pPr>
              <w:rPr>
                <w:rStyle w:val="Strong"/>
                <w:rFonts w:ascii="Avenir Next LT Pro" w:hAnsi="Avenir Next LT Pro"/>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37B626F1" w14:textId="41CD7C45"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6200AADD" w14:textId="607AFDBA"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4EA7CCC8" w14:textId="0853D026"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1667EF19" w14:textId="6964A016"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064FE316" w14:textId="73B6AE8D"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85960" w14:paraId="1D03030E" w14:textId="77777777" w:rsidTr="00891254">
        <w:tc>
          <w:tcPr>
            <w:tcW w:w="2968" w:type="dxa"/>
            <w:gridSpan w:val="2"/>
          </w:tcPr>
          <w:p w14:paraId="410BD013" w14:textId="42FC66DD" w:rsidR="00D85960" w:rsidRPr="00AC69B6" w:rsidRDefault="00D85960" w:rsidP="00D85960">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Compliance Officer:</w:t>
            </w:r>
          </w:p>
        </w:tc>
        <w:tc>
          <w:tcPr>
            <w:tcW w:w="7832" w:type="dxa"/>
            <w:gridSpan w:val="4"/>
          </w:tcPr>
          <w:p w14:paraId="3B433989" w14:textId="169071FC"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44384714" w14:textId="77777777" w:rsidTr="00891254">
        <w:tc>
          <w:tcPr>
            <w:tcW w:w="990" w:type="dxa"/>
          </w:tcPr>
          <w:p w14:paraId="7592E392" w14:textId="78FA3A9F" w:rsidR="00D85960" w:rsidRPr="00AC69B6" w:rsidRDefault="00D85960" w:rsidP="00D85960">
            <w:pPr>
              <w:rPr>
                <w:rStyle w:val="Strong"/>
                <w:rFonts w:ascii="Avenir Next LT Pro" w:hAnsi="Avenir Next LT Pro"/>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138B32CE" w14:textId="6CF77802"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5E28CFB7" w14:textId="32A7E8E3"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5EB5993D" w14:textId="02D7C945"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77C4995D" w14:textId="6E9E2182"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1F315FE3" w14:textId="5802D81B"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28EFC6D7" w14:textId="77777777" w:rsidTr="00891254">
        <w:tc>
          <w:tcPr>
            <w:tcW w:w="2968" w:type="dxa"/>
            <w:gridSpan w:val="2"/>
          </w:tcPr>
          <w:p w14:paraId="382EBAA4" w14:textId="4135F185" w:rsidR="00D724C2" w:rsidRPr="00AC69B6" w:rsidRDefault="00D724C2" w:rsidP="00D724C2">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Registrar:</w:t>
            </w:r>
          </w:p>
        </w:tc>
        <w:tc>
          <w:tcPr>
            <w:tcW w:w="7832" w:type="dxa"/>
            <w:gridSpan w:val="4"/>
          </w:tcPr>
          <w:p w14:paraId="04EA3B40" w14:textId="32794F0C" w:rsidR="00D724C2"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51566D" w14:paraId="2DBB48D8" w14:textId="77777777" w:rsidTr="00891254">
        <w:tc>
          <w:tcPr>
            <w:tcW w:w="990" w:type="dxa"/>
          </w:tcPr>
          <w:p w14:paraId="2D4E5C66" w14:textId="5D1E06A8" w:rsidR="00D724C2" w:rsidRPr="00AC69B6" w:rsidRDefault="00D724C2" w:rsidP="0051566D">
            <w:pPr>
              <w:rPr>
                <w:rStyle w:val="Strong"/>
                <w:rFonts w:ascii="Avenir Next LT Pro" w:hAnsi="Avenir Next LT Pro"/>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31B3F6DF" w14:textId="4AEB92C7" w:rsidR="00D724C2"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60129330" w14:textId="63F24427" w:rsidR="00D724C2" w:rsidRPr="00AC69B6" w:rsidRDefault="00D724C2"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43A591E5" w14:textId="000B2FEB" w:rsidR="00D724C2"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41DAE8E4" w14:textId="602D864D" w:rsidR="00D724C2" w:rsidRPr="00AC69B6" w:rsidRDefault="00D724C2"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323B7319" w14:textId="2BC667DF" w:rsidR="00D724C2"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7953C9FC" w14:textId="77777777" w:rsidTr="00891254">
        <w:tc>
          <w:tcPr>
            <w:tcW w:w="2968" w:type="dxa"/>
            <w:gridSpan w:val="2"/>
          </w:tcPr>
          <w:p w14:paraId="7A9EF449" w14:textId="6D87CCC5" w:rsidR="00D724C2" w:rsidRPr="00AC69B6" w:rsidRDefault="00D724C2" w:rsidP="00D724C2">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Director of Admissions</w:t>
            </w:r>
            <w:r w:rsidR="0051566D" w:rsidRPr="00AC69B6">
              <w:rPr>
                <w:rStyle w:val="Strong"/>
                <w:rFonts w:ascii="Avenir Next LT Pro" w:hAnsi="Avenir Next LT Pro"/>
                <w:color w:val="auto"/>
                <w:sz w:val="18"/>
                <w:szCs w:val="18"/>
              </w:rPr>
              <w:t>:</w:t>
            </w:r>
          </w:p>
        </w:tc>
        <w:tc>
          <w:tcPr>
            <w:tcW w:w="7832" w:type="dxa"/>
            <w:gridSpan w:val="4"/>
          </w:tcPr>
          <w:p w14:paraId="4F65394B" w14:textId="4057C775" w:rsidR="00D724C2" w:rsidRPr="00AC69B6" w:rsidRDefault="0079070B" w:rsidP="00D724C2">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51566D" w14:paraId="1BB09354" w14:textId="77777777" w:rsidTr="00891254">
        <w:tc>
          <w:tcPr>
            <w:tcW w:w="990" w:type="dxa"/>
          </w:tcPr>
          <w:p w14:paraId="2E8F6221" w14:textId="5C1A29F2" w:rsidR="0051566D" w:rsidRPr="00AC69B6" w:rsidRDefault="0051566D" w:rsidP="0051566D">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0590422D" w14:textId="183F388B"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0A475BA4" w14:textId="72C80C44" w:rsidR="0051566D" w:rsidRPr="00AC69B6" w:rsidRDefault="0051566D"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6E936B42" w14:textId="59FBCA02"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2886A429" w14:textId="7F8B875B" w:rsidR="0051566D" w:rsidRPr="00AC69B6" w:rsidRDefault="0051566D"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4DB45F15" w14:textId="460F5CC9"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51566D" w14:paraId="67088BEB" w14:textId="77777777" w:rsidTr="00891254">
        <w:tc>
          <w:tcPr>
            <w:tcW w:w="2968" w:type="dxa"/>
            <w:gridSpan w:val="2"/>
          </w:tcPr>
          <w:p w14:paraId="55880591" w14:textId="4DA8091F" w:rsidR="0051566D" w:rsidRPr="00AC69B6" w:rsidRDefault="0051566D" w:rsidP="0051566D">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Sports Information Director:</w:t>
            </w:r>
          </w:p>
        </w:tc>
        <w:tc>
          <w:tcPr>
            <w:tcW w:w="7832" w:type="dxa"/>
            <w:gridSpan w:val="4"/>
          </w:tcPr>
          <w:p w14:paraId="5E4A64C4" w14:textId="3E083AA3" w:rsidR="0051566D" w:rsidRPr="00AC69B6" w:rsidRDefault="0079070B" w:rsidP="00D724C2">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51566D" w14:paraId="7256B097" w14:textId="77777777" w:rsidTr="00891254">
        <w:tc>
          <w:tcPr>
            <w:tcW w:w="990" w:type="dxa"/>
          </w:tcPr>
          <w:p w14:paraId="1A20E1C7" w14:textId="2635DFE8" w:rsidR="0051566D" w:rsidRPr="00AC69B6" w:rsidRDefault="0051566D" w:rsidP="0051566D">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1DF13A6D" w14:textId="2602FE78"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4A5B245D" w14:textId="7BDB96E4" w:rsidR="0051566D" w:rsidRPr="00AC69B6" w:rsidRDefault="0051566D"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258EE98A" w14:textId="6393653B"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2" w:type="dxa"/>
          </w:tcPr>
          <w:p w14:paraId="76A2203B" w14:textId="32389596" w:rsidR="0051566D" w:rsidRPr="00AC69B6" w:rsidRDefault="0051566D"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0" w:type="dxa"/>
          </w:tcPr>
          <w:p w14:paraId="7A824324" w14:textId="37101B68"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bl>
    <w:p w14:paraId="169AA611" w14:textId="57156FC8" w:rsidR="002E034B" w:rsidRDefault="002E034B" w:rsidP="00446362">
      <w:pPr>
        <w:rPr>
          <w:rStyle w:val="Strong"/>
          <w:rFonts w:ascii="Avenir Next LT Pro" w:hAnsi="Avenir Next LT Pro"/>
          <w:b w:val="0"/>
          <w:bCs w:val="0"/>
          <w:color w:val="auto"/>
        </w:rPr>
      </w:pPr>
    </w:p>
    <w:p w14:paraId="6C6E1CF3" w14:textId="77777777" w:rsidR="002E034B" w:rsidRDefault="002E034B">
      <w:pPr>
        <w:spacing w:before="0" w:after="0" w:line="240" w:lineRule="auto"/>
        <w:rPr>
          <w:rStyle w:val="Strong"/>
          <w:rFonts w:ascii="Avenir Next LT Pro" w:hAnsi="Avenir Next LT Pro"/>
          <w:b w:val="0"/>
          <w:bCs w:val="0"/>
          <w:color w:val="auto"/>
        </w:rPr>
      </w:pPr>
      <w:r>
        <w:rPr>
          <w:rStyle w:val="Strong"/>
          <w:rFonts w:ascii="Avenir Next LT Pro" w:hAnsi="Avenir Next LT Pro"/>
          <w:b w:val="0"/>
          <w:bCs w:val="0"/>
          <w:color w:val="auto"/>
        </w:rPr>
        <w:br w:type="page"/>
      </w:r>
    </w:p>
    <w:p w14:paraId="46D79254" w14:textId="77777777" w:rsidR="008B2342" w:rsidRDefault="008B2342" w:rsidP="00446362">
      <w:pPr>
        <w:rPr>
          <w:rStyle w:val="Strong"/>
          <w:rFonts w:ascii="Avenir Next LT Pro" w:hAnsi="Avenir Next LT Pro"/>
          <w:b w:val="0"/>
          <w:bCs w:val="0"/>
          <w:color w:val="auto"/>
        </w:rPr>
      </w:pPr>
    </w:p>
    <w:p w14:paraId="2364990E" w14:textId="77777777" w:rsidR="002E034B" w:rsidRDefault="002E034B" w:rsidP="00446362">
      <w:pPr>
        <w:rPr>
          <w:rStyle w:val="Strong"/>
          <w:rFonts w:ascii="Avenir Next LT Pro" w:hAnsi="Avenir Next LT Pro"/>
          <w:b w:val="0"/>
          <w:bCs w:val="0"/>
          <w:color w:val="auto"/>
        </w:rPr>
      </w:pPr>
    </w:p>
    <w:p w14:paraId="2A1BD1DB" w14:textId="77777777" w:rsidR="00C42BFE" w:rsidRDefault="00C42BFE" w:rsidP="00446362">
      <w:pPr>
        <w:rPr>
          <w:rStyle w:val="Strong"/>
          <w:rFonts w:ascii="Avenir Next LT Pro" w:hAnsi="Avenir Next LT Pro"/>
          <w:b w:val="0"/>
          <w:bCs w:val="0"/>
          <w:color w:val="auto"/>
        </w:rPr>
      </w:pPr>
    </w:p>
    <w:p w14:paraId="20C9500B" w14:textId="60BF6894" w:rsidR="002E034B" w:rsidRDefault="002E034B" w:rsidP="00446362">
      <w:pPr>
        <w:rPr>
          <w:rStyle w:val="Strong"/>
          <w:rFonts w:ascii="Avenir Next LT Pro" w:hAnsi="Avenir Next LT Pro"/>
          <w:b w:val="0"/>
          <w:bCs w:val="0"/>
          <w:i/>
          <w:iCs/>
          <w:color w:val="auto"/>
          <w:sz w:val="16"/>
          <w:szCs w:val="16"/>
        </w:rPr>
      </w:pPr>
      <w:r w:rsidRPr="00566696">
        <w:rPr>
          <w:rStyle w:val="Strong"/>
          <w:rFonts w:ascii="Avenir Next LT Pro" w:hAnsi="Avenir Next LT Pro"/>
          <w:color w:val="auto"/>
        </w:rPr>
        <w:t>Additional Mandatory Information for Submission with Application</w:t>
      </w:r>
      <w:r w:rsidR="00566696">
        <w:rPr>
          <w:rStyle w:val="Strong"/>
          <w:rFonts w:ascii="Avenir Next LT Pro" w:hAnsi="Avenir Next LT Pro"/>
          <w:color w:val="auto"/>
        </w:rPr>
        <w:t xml:space="preserve"> </w:t>
      </w:r>
      <w:r w:rsidR="00566696">
        <w:rPr>
          <w:rStyle w:val="Strong"/>
          <w:rFonts w:ascii="Avenir Next LT Pro" w:hAnsi="Avenir Next LT Pro"/>
          <w:b w:val="0"/>
          <w:bCs w:val="0"/>
          <w:color w:val="auto"/>
        </w:rPr>
        <w:tab/>
      </w:r>
      <w:r w:rsidR="00566696" w:rsidRPr="008859B7">
        <w:rPr>
          <w:rStyle w:val="Strong"/>
          <w:rFonts w:ascii="Avenir Next LT Pro" w:hAnsi="Avenir Next LT Pro"/>
          <w:b w:val="0"/>
          <w:bCs w:val="0"/>
          <w:i/>
          <w:iCs/>
          <w:color w:val="auto"/>
          <w:sz w:val="16"/>
          <w:szCs w:val="16"/>
        </w:rPr>
        <w:t>(check the box next to an item being submitted)</w:t>
      </w:r>
    </w:p>
    <w:tbl>
      <w:tblPr>
        <w:tblStyle w:val="TableGridLight"/>
        <w:tblW w:w="0" w:type="auto"/>
        <w:tblLook w:val="04A0" w:firstRow="1" w:lastRow="0" w:firstColumn="1" w:lastColumn="0" w:noHBand="0" w:noVBand="1"/>
      </w:tblPr>
      <w:tblGrid>
        <w:gridCol w:w="449"/>
        <w:gridCol w:w="1608"/>
        <w:gridCol w:w="1434"/>
        <w:gridCol w:w="1342"/>
        <w:gridCol w:w="2093"/>
        <w:gridCol w:w="2436"/>
        <w:gridCol w:w="714"/>
        <w:gridCol w:w="714"/>
      </w:tblGrid>
      <w:tr w:rsidR="00937BD3" w14:paraId="632E8B38" w14:textId="77777777" w:rsidTr="00891254">
        <w:sdt>
          <w:sdtPr>
            <w:rPr>
              <w:rStyle w:val="Strong"/>
              <w:rFonts w:ascii="Avenir Next LT Pro" w:hAnsi="Avenir Next LT Pro"/>
              <w:b w:val="0"/>
              <w:bCs w:val="0"/>
              <w:color w:val="auto"/>
              <w:sz w:val="18"/>
              <w:szCs w:val="18"/>
            </w:rPr>
            <w:id w:val="-1178732238"/>
            <w14:checkbox>
              <w14:checked w14:val="0"/>
              <w14:checkedState w14:val="2612" w14:font="MS Gothic"/>
              <w14:uncheckedState w14:val="2610" w14:font="MS Gothic"/>
            </w14:checkbox>
          </w:sdtPr>
          <w:sdtContent>
            <w:tc>
              <w:tcPr>
                <w:tcW w:w="448" w:type="dxa"/>
              </w:tcPr>
              <w:p w14:paraId="0AD539FA" w14:textId="4CD235B7" w:rsidR="00937BD3" w:rsidRPr="004C07B6" w:rsidRDefault="004C07B6" w:rsidP="004C07B6">
                <w:pPr>
                  <w:jc w:val="center"/>
                  <w:rPr>
                    <w:rStyle w:val="Strong"/>
                    <w:rFonts w:ascii="Avenir Next LT Pro" w:hAnsi="Avenir Next LT Pro"/>
                    <w:b w:val="0"/>
                    <w:bCs w:val="0"/>
                    <w:i/>
                    <w:iCs/>
                    <w:color w:val="auto"/>
                    <w:sz w:val="18"/>
                    <w:szCs w:val="18"/>
                  </w:rPr>
                </w:pPr>
                <w:r>
                  <w:rPr>
                    <w:rStyle w:val="Strong"/>
                    <w:rFonts w:ascii="MS Gothic" w:eastAsia="MS Gothic" w:hAnsi="MS Gothic" w:hint="eastAsia"/>
                    <w:b w:val="0"/>
                    <w:bCs w:val="0"/>
                    <w:color w:val="auto"/>
                    <w:sz w:val="18"/>
                    <w:szCs w:val="18"/>
                  </w:rPr>
                  <w:t>☐</w:t>
                </w:r>
              </w:p>
            </w:tc>
          </w:sdtContent>
        </w:sdt>
        <w:tc>
          <w:tcPr>
            <w:tcW w:w="10352" w:type="dxa"/>
            <w:gridSpan w:val="7"/>
          </w:tcPr>
          <w:p w14:paraId="311DE6DD" w14:textId="74ADC09B" w:rsidR="00937BD3" w:rsidRPr="004C07B6" w:rsidRDefault="009C78A9" w:rsidP="009C78A9">
            <w:pPr>
              <w:pStyle w:val="ListParagraph"/>
              <w:numPr>
                <w:ilvl w:val="0"/>
                <w:numId w:val="1"/>
              </w:numPr>
              <w:rPr>
                <w:rStyle w:val="Strong"/>
                <w:rFonts w:ascii="Avenir Next LT Pro" w:hAnsi="Avenir Next LT Pro"/>
                <w:b w:val="0"/>
                <w:bCs w:val="0"/>
                <w:i/>
                <w:iCs/>
                <w:color w:val="auto"/>
                <w:sz w:val="18"/>
                <w:szCs w:val="18"/>
              </w:rPr>
            </w:pPr>
            <w:r w:rsidRPr="004C07B6">
              <w:rPr>
                <w:rStyle w:val="Strong"/>
                <w:rFonts w:ascii="Avenir Next LT Pro" w:hAnsi="Avenir Next LT Pro"/>
                <w:b w:val="0"/>
                <w:bCs w:val="0"/>
                <w:color w:val="auto"/>
                <w:sz w:val="18"/>
                <w:szCs w:val="18"/>
              </w:rPr>
              <w:t xml:space="preserve"> </w:t>
            </w:r>
            <w:r w:rsidR="004C07B6" w:rsidRPr="004C07B6">
              <w:rPr>
                <w:rStyle w:val="Strong"/>
                <w:rFonts w:ascii="Avenir Next LT Pro" w:hAnsi="Avenir Next LT Pro"/>
                <w:b w:val="0"/>
                <w:bCs w:val="0"/>
                <w:color w:val="auto"/>
                <w:sz w:val="18"/>
                <w:szCs w:val="18"/>
              </w:rPr>
              <w:t xml:space="preserve">One copy of the </w:t>
            </w:r>
            <w:r w:rsidR="004C07B6">
              <w:rPr>
                <w:rStyle w:val="Strong"/>
                <w:rFonts w:ascii="Avenir Next LT Pro" w:hAnsi="Avenir Next LT Pro"/>
                <w:b w:val="0"/>
                <w:bCs w:val="0"/>
                <w:color w:val="auto"/>
                <w:sz w:val="18"/>
                <w:szCs w:val="18"/>
              </w:rPr>
              <w:t xml:space="preserve">institution’s current </w:t>
            </w:r>
            <w:r w:rsidR="004C07B6" w:rsidRPr="004C07B6">
              <w:rPr>
                <w:rStyle w:val="Strong"/>
                <w:rFonts w:ascii="Avenir Next LT Pro" w:hAnsi="Avenir Next LT Pro"/>
                <w:color w:val="auto"/>
                <w:sz w:val="18"/>
                <w:szCs w:val="18"/>
              </w:rPr>
              <w:t>mission statement</w:t>
            </w:r>
            <w:r w:rsidR="004C07B6">
              <w:rPr>
                <w:rStyle w:val="Strong"/>
                <w:rFonts w:ascii="Avenir Next LT Pro" w:hAnsi="Avenir Next LT Pro"/>
                <w:b w:val="0"/>
                <w:bCs w:val="0"/>
                <w:color w:val="auto"/>
                <w:sz w:val="18"/>
                <w:szCs w:val="18"/>
              </w:rPr>
              <w:t xml:space="preserve">. </w:t>
            </w:r>
          </w:p>
        </w:tc>
      </w:tr>
      <w:tr w:rsidR="004C07B6" w14:paraId="3BDF483B" w14:textId="77777777" w:rsidTr="00891254">
        <w:sdt>
          <w:sdtPr>
            <w:rPr>
              <w:rStyle w:val="Strong"/>
              <w:rFonts w:ascii="MS Gothic" w:eastAsia="MS Gothic" w:hAnsi="MS Gothic" w:hint="eastAsia"/>
              <w:b w:val="0"/>
              <w:bCs w:val="0"/>
              <w:color w:val="auto"/>
              <w:sz w:val="18"/>
              <w:szCs w:val="18"/>
            </w:rPr>
            <w:id w:val="-921022820"/>
            <w14:checkbox>
              <w14:checked w14:val="0"/>
              <w14:checkedState w14:val="2612" w14:font="MS Gothic"/>
              <w14:uncheckedState w14:val="2610" w14:font="MS Gothic"/>
            </w14:checkbox>
          </w:sdtPr>
          <w:sdtContent>
            <w:tc>
              <w:tcPr>
                <w:tcW w:w="448" w:type="dxa"/>
              </w:tcPr>
              <w:p w14:paraId="6488421B" w14:textId="0931CC61" w:rsidR="004C07B6" w:rsidRPr="004C07B6" w:rsidRDefault="004C07B6" w:rsidP="004C07B6">
                <w:pPr>
                  <w:jc w:val="center"/>
                  <w:rPr>
                    <w:rStyle w:val="Strong"/>
                    <w:rFonts w:ascii="MS Gothic" w:eastAsia="MS Gothic" w:hAnsi="MS Gothic"/>
                    <w:b w:val="0"/>
                    <w:bCs w:val="0"/>
                    <w:i/>
                    <w:iCs/>
                    <w:color w:val="auto"/>
                    <w:sz w:val="18"/>
                    <w:szCs w:val="18"/>
                  </w:rPr>
                </w:pPr>
                <w:r w:rsidRPr="004C07B6">
                  <w:rPr>
                    <w:rStyle w:val="Strong"/>
                    <w:rFonts w:ascii="MS Gothic" w:eastAsia="MS Gothic" w:hAnsi="MS Gothic" w:hint="eastAsia"/>
                    <w:b w:val="0"/>
                    <w:bCs w:val="0"/>
                    <w:color w:val="auto"/>
                    <w:sz w:val="18"/>
                    <w:szCs w:val="18"/>
                  </w:rPr>
                  <w:t>☐</w:t>
                </w:r>
              </w:p>
            </w:tc>
          </w:sdtContent>
        </w:sdt>
        <w:tc>
          <w:tcPr>
            <w:tcW w:w="10352" w:type="dxa"/>
            <w:gridSpan w:val="7"/>
          </w:tcPr>
          <w:p w14:paraId="44E1EBC8" w14:textId="478DD010" w:rsidR="00A03892" w:rsidRPr="00D145BD" w:rsidRDefault="00A03892" w:rsidP="008A779A">
            <w:pPr>
              <w:pStyle w:val="ListParagraph"/>
              <w:numPr>
                <w:ilvl w:val="0"/>
                <w:numId w:val="1"/>
              </w:numPr>
              <w:rPr>
                <w:rStyle w:val="Strong"/>
                <w:rFonts w:ascii="Avenir Next LT Pro" w:hAnsi="Avenir Next LT Pro"/>
                <w:b w:val="0"/>
                <w:bCs w:val="0"/>
                <w:color w:val="auto"/>
                <w:sz w:val="18"/>
                <w:szCs w:val="18"/>
              </w:rPr>
            </w:pPr>
            <w:r w:rsidRPr="00D145BD">
              <w:rPr>
                <w:rStyle w:val="Strong"/>
                <w:rFonts w:ascii="Avenir Next LT Pro" w:hAnsi="Avenir Next LT Pro"/>
                <w:b w:val="0"/>
                <w:bCs w:val="0"/>
                <w:color w:val="auto"/>
                <w:sz w:val="18"/>
                <w:szCs w:val="18"/>
              </w:rPr>
              <w:t>One copy of the institutions most recent regional accreditation review including:</w:t>
            </w:r>
            <w:r w:rsidR="008A779A" w:rsidRPr="00D145BD">
              <w:rPr>
                <w:rStyle w:val="Strong"/>
                <w:rFonts w:ascii="Avenir Next LT Pro" w:hAnsi="Avenir Next LT Pro"/>
                <w:b w:val="0"/>
                <w:bCs w:val="0"/>
                <w:color w:val="auto"/>
                <w:sz w:val="18"/>
                <w:szCs w:val="18"/>
              </w:rPr>
              <w:br/>
            </w:r>
            <w:sdt>
              <w:sdtPr>
                <w:rPr>
                  <w:rStyle w:val="Strong"/>
                  <w:rFonts w:ascii="Avenir Next LT Pro" w:hAnsi="Avenir Next LT Pro"/>
                  <w:b w:val="0"/>
                  <w:bCs w:val="0"/>
                  <w:color w:val="auto"/>
                  <w:sz w:val="18"/>
                  <w:szCs w:val="18"/>
                </w:rPr>
                <w:id w:val="1593114384"/>
                <w14:checkbox>
                  <w14:checked w14:val="0"/>
                  <w14:checkedState w14:val="2612" w14:font="MS Gothic"/>
                  <w14:uncheckedState w14:val="2610" w14:font="MS Gothic"/>
                </w14:checkbox>
              </w:sdtPr>
              <w:sdtContent>
                <w:r w:rsidR="00891254">
                  <w:rPr>
                    <w:rStyle w:val="Strong"/>
                    <w:rFonts w:ascii="MS Gothic" w:eastAsia="MS Gothic" w:hAnsi="MS Gothic" w:hint="eastAsia"/>
                    <w:b w:val="0"/>
                    <w:bCs w:val="0"/>
                    <w:color w:val="auto"/>
                    <w:sz w:val="18"/>
                    <w:szCs w:val="18"/>
                  </w:rPr>
                  <w:t>☐</w:t>
                </w:r>
              </w:sdtContent>
            </w:sdt>
            <w:r w:rsidR="008A779A" w:rsidRPr="00D145BD">
              <w:rPr>
                <w:rStyle w:val="Strong"/>
                <w:rFonts w:ascii="Avenir Next LT Pro" w:hAnsi="Avenir Next LT Pro"/>
                <w:b w:val="0"/>
                <w:bCs w:val="0"/>
                <w:color w:val="auto"/>
                <w:sz w:val="18"/>
                <w:szCs w:val="18"/>
              </w:rPr>
              <w:t xml:space="preserve"> </w:t>
            </w:r>
            <w:r w:rsidR="008A779A" w:rsidRPr="001D634F">
              <w:rPr>
                <w:rStyle w:val="Strong"/>
                <w:rFonts w:ascii="Avenir Next LT Pro" w:hAnsi="Avenir Next LT Pro"/>
                <w:color w:val="auto"/>
                <w:sz w:val="18"/>
                <w:szCs w:val="18"/>
              </w:rPr>
              <w:t>Institution’s self-study report</w:t>
            </w:r>
          </w:p>
          <w:p w14:paraId="579D1AE0" w14:textId="77777777" w:rsidR="00EA48A5" w:rsidRPr="00D145BD" w:rsidRDefault="00000000" w:rsidP="00EA48A5">
            <w:pPr>
              <w:pStyle w:val="ListParagraph"/>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066253284"/>
                <w14:checkbox>
                  <w14:checked w14:val="0"/>
                  <w14:checkedState w14:val="2612" w14:font="MS Gothic"/>
                  <w14:uncheckedState w14:val="2610" w14:font="MS Gothic"/>
                </w14:checkbox>
              </w:sdtPr>
              <w:sdtContent>
                <w:r w:rsidR="00EA48A5" w:rsidRPr="00D145BD">
                  <w:rPr>
                    <w:rStyle w:val="Strong"/>
                    <w:rFonts w:ascii="MS Gothic" w:eastAsia="MS Gothic" w:hAnsi="MS Gothic" w:hint="eastAsia"/>
                    <w:b w:val="0"/>
                    <w:bCs w:val="0"/>
                    <w:color w:val="auto"/>
                    <w:sz w:val="18"/>
                    <w:szCs w:val="18"/>
                  </w:rPr>
                  <w:t>☐</w:t>
                </w:r>
              </w:sdtContent>
            </w:sdt>
            <w:r w:rsidR="00EA48A5" w:rsidRPr="00D145BD">
              <w:rPr>
                <w:rStyle w:val="Strong"/>
                <w:rFonts w:ascii="Avenir Next LT Pro" w:hAnsi="Avenir Next LT Pro"/>
                <w:b w:val="0"/>
                <w:bCs w:val="0"/>
                <w:color w:val="auto"/>
                <w:sz w:val="18"/>
                <w:szCs w:val="18"/>
              </w:rPr>
              <w:t xml:space="preserve"> </w:t>
            </w:r>
            <w:r w:rsidR="00EA48A5" w:rsidRPr="001D634F">
              <w:rPr>
                <w:rStyle w:val="Strong"/>
                <w:rFonts w:ascii="Avenir Next LT Pro" w:hAnsi="Avenir Next LT Pro"/>
                <w:color w:val="auto"/>
                <w:sz w:val="18"/>
                <w:szCs w:val="18"/>
              </w:rPr>
              <w:t>Accreditation team’s full response</w:t>
            </w:r>
          </w:p>
          <w:p w14:paraId="5A5CF992" w14:textId="159E6BCE" w:rsidR="00EA48A5" w:rsidRPr="008A779A" w:rsidRDefault="00000000" w:rsidP="00EA48A5">
            <w:pPr>
              <w:pStyle w:val="ListParagraph"/>
              <w:rPr>
                <w:rStyle w:val="Strong"/>
                <w:rFonts w:ascii="Avenir Next LT Pro" w:hAnsi="Avenir Next LT Pro"/>
                <w:b w:val="0"/>
                <w:bCs w:val="0"/>
                <w:i/>
                <w:iCs/>
                <w:color w:val="auto"/>
                <w:sz w:val="18"/>
                <w:szCs w:val="18"/>
              </w:rPr>
            </w:pPr>
            <w:sdt>
              <w:sdtPr>
                <w:rPr>
                  <w:rStyle w:val="Strong"/>
                  <w:rFonts w:ascii="Avenir Next LT Pro" w:hAnsi="Avenir Next LT Pro"/>
                  <w:b w:val="0"/>
                  <w:bCs w:val="0"/>
                  <w:color w:val="auto"/>
                  <w:sz w:val="18"/>
                  <w:szCs w:val="18"/>
                </w:rPr>
                <w:id w:val="2020891217"/>
                <w14:checkbox>
                  <w14:checked w14:val="0"/>
                  <w14:checkedState w14:val="2612" w14:font="MS Gothic"/>
                  <w14:uncheckedState w14:val="2610" w14:font="MS Gothic"/>
                </w14:checkbox>
              </w:sdtPr>
              <w:sdtContent>
                <w:r w:rsidR="00EA48A5" w:rsidRPr="00D145BD">
                  <w:rPr>
                    <w:rStyle w:val="Strong"/>
                    <w:rFonts w:ascii="MS Gothic" w:eastAsia="MS Gothic" w:hAnsi="MS Gothic" w:hint="eastAsia"/>
                    <w:b w:val="0"/>
                    <w:bCs w:val="0"/>
                    <w:color w:val="auto"/>
                    <w:sz w:val="18"/>
                    <w:szCs w:val="18"/>
                  </w:rPr>
                  <w:t>☐</w:t>
                </w:r>
              </w:sdtContent>
            </w:sdt>
            <w:r w:rsidR="00EA48A5" w:rsidRPr="00D145BD">
              <w:rPr>
                <w:rStyle w:val="Strong"/>
                <w:rFonts w:ascii="Avenir Next LT Pro" w:hAnsi="Avenir Next LT Pro"/>
                <w:b w:val="0"/>
                <w:bCs w:val="0"/>
                <w:color w:val="auto"/>
                <w:sz w:val="18"/>
                <w:szCs w:val="18"/>
              </w:rPr>
              <w:t xml:space="preserve"> </w:t>
            </w:r>
            <w:r w:rsidR="00EA48A5" w:rsidRPr="001D634F">
              <w:rPr>
                <w:rStyle w:val="Strong"/>
                <w:rFonts w:ascii="Avenir Next LT Pro" w:hAnsi="Avenir Next LT Pro"/>
                <w:color w:val="auto"/>
                <w:sz w:val="18"/>
                <w:szCs w:val="18"/>
              </w:rPr>
              <w:t xml:space="preserve">Accrediting </w:t>
            </w:r>
            <w:r w:rsidR="00D145BD" w:rsidRPr="001D634F">
              <w:rPr>
                <w:rStyle w:val="Strong"/>
                <w:rFonts w:ascii="Avenir Next LT Pro" w:hAnsi="Avenir Next LT Pro"/>
                <w:color w:val="auto"/>
                <w:sz w:val="18"/>
                <w:szCs w:val="18"/>
              </w:rPr>
              <w:t>agency’s determination status</w:t>
            </w:r>
            <w:r w:rsidR="00D145BD" w:rsidRPr="00D145BD">
              <w:rPr>
                <w:rStyle w:val="Strong"/>
                <w:rFonts w:ascii="Avenir Next LT Pro" w:hAnsi="Avenir Next LT Pro"/>
                <w:b w:val="0"/>
                <w:bCs w:val="0"/>
                <w:color w:val="auto"/>
                <w:sz w:val="18"/>
                <w:szCs w:val="18"/>
              </w:rPr>
              <w:t xml:space="preserve"> (including warnings, corrective actions, conditions and accreditation status.</w:t>
            </w:r>
            <w:r w:rsidR="00D145BD">
              <w:rPr>
                <w:rStyle w:val="Strong"/>
                <w:rFonts w:ascii="Avenir Next LT Pro" w:hAnsi="Avenir Next LT Pro"/>
                <w:b w:val="0"/>
                <w:bCs w:val="0"/>
                <w:i/>
                <w:iCs/>
                <w:color w:val="auto"/>
                <w:sz w:val="18"/>
                <w:szCs w:val="18"/>
              </w:rPr>
              <w:t xml:space="preserve"> </w:t>
            </w:r>
          </w:p>
        </w:tc>
      </w:tr>
      <w:tr w:rsidR="00D145BD" w14:paraId="4F72E27A" w14:textId="77777777" w:rsidTr="00891254">
        <w:sdt>
          <w:sdtPr>
            <w:rPr>
              <w:rStyle w:val="Strong"/>
              <w:rFonts w:ascii="MS Gothic" w:eastAsia="MS Gothic" w:hAnsi="MS Gothic" w:hint="eastAsia"/>
              <w:b w:val="0"/>
              <w:bCs w:val="0"/>
              <w:color w:val="auto"/>
              <w:sz w:val="18"/>
              <w:szCs w:val="18"/>
            </w:rPr>
            <w:id w:val="-498734552"/>
            <w14:checkbox>
              <w14:checked w14:val="0"/>
              <w14:checkedState w14:val="2612" w14:font="MS Gothic"/>
              <w14:uncheckedState w14:val="2610" w14:font="MS Gothic"/>
            </w14:checkbox>
          </w:sdtPr>
          <w:sdtContent>
            <w:tc>
              <w:tcPr>
                <w:tcW w:w="448" w:type="dxa"/>
              </w:tcPr>
              <w:p w14:paraId="5B397348" w14:textId="3906DADF" w:rsidR="00D145BD" w:rsidRPr="004C07B6" w:rsidRDefault="00D145BD" w:rsidP="004C07B6">
                <w:pPr>
                  <w:jc w:val="center"/>
                  <w:rPr>
                    <w:rStyle w:val="Strong"/>
                    <w:rFonts w:ascii="MS Gothic" w:eastAsia="MS Gothic" w:hAnsi="MS Gothic"/>
                    <w:b w:val="0"/>
                    <w:bCs w:val="0"/>
                    <w:i/>
                    <w:iCs/>
                    <w:color w:val="auto"/>
                    <w:sz w:val="18"/>
                    <w:szCs w:val="18"/>
                  </w:rPr>
                </w:pPr>
                <w:r w:rsidRPr="00D145BD">
                  <w:rPr>
                    <w:rStyle w:val="Strong"/>
                    <w:rFonts w:ascii="MS Gothic" w:eastAsia="MS Gothic" w:hAnsi="MS Gothic" w:hint="eastAsia"/>
                    <w:b w:val="0"/>
                    <w:bCs w:val="0"/>
                    <w:color w:val="auto"/>
                    <w:sz w:val="18"/>
                    <w:szCs w:val="18"/>
                  </w:rPr>
                  <w:t>☐</w:t>
                </w:r>
              </w:p>
            </w:tc>
          </w:sdtContent>
        </w:sdt>
        <w:tc>
          <w:tcPr>
            <w:tcW w:w="10352" w:type="dxa"/>
            <w:gridSpan w:val="7"/>
          </w:tcPr>
          <w:p w14:paraId="457C72F1" w14:textId="77777777" w:rsidR="00D145BD" w:rsidRDefault="00D867DB" w:rsidP="008A779A">
            <w:pPr>
              <w:pStyle w:val="ListParagraph"/>
              <w:numPr>
                <w:ilvl w:val="0"/>
                <w:numId w:val="1"/>
              </w:num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t>One copy of your institution’s (preference is digital, if available)</w:t>
            </w:r>
          </w:p>
          <w:p w14:paraId="2C8AFB2F" w14:textId="77777777" w:rsidR="00D867DB" w:rsidRDefault="00000000" w:rsidP="00D867DB">
            <w:pPr>
              <w:pStyle w:val="ListParagraph"/>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699976053"/>
                <w14:checkbox>
                  <w14:checked w14:val="0"/>
                  <w14:checkedState w14:val="2612" w14:font="MS Gothic"/>
                  <w14:uncheckedState w14:val="2610" w14:font="MS Gothic"/>
                </w14:checkbox>
              </w:sdtPr>
              <w:sdtContent>
                <w:r w:rsidR="00D867DB">
                  <w:rPr>
                    <w:rStyle w:val="Strong"/>
                    <w:rFonts w:ascii="MS Gothic" w:eastAsia="MS Gothic" w:hAnsi="MS Gothic" w:hint="eastAsia"/>
                    <w:b w:val="0"/>
                    <w:bCs w:val="0"/>
                    <w:color w:val="auto"/>
                    <w:sz w:val="18"/>
                    <w:szCs w:val="18"/>
                  </w:rPr>
                  <w:t>☐</w:t>
                </w:r>
              </w:sdtContent>
            </w:sdt>
            <w:r w:rsidR="00D867DB">
              <w:rPr>
                <w:rStyle w:val="Strong"/>
                <w:rFonts w:ascii="Avenir Next LT Pro" w:hAnsi="Avenir Next LT Pro"/>
                <w:b w:val="0"/>
                <w:bCs w:val="0"/>
                <w:color w:val="auto"/>
                <w:sz w:val="18"/>
                <w:szCs w:val="18"/>
              </w:rPr>
              <w:t xml:space="preserve"> Current catalog</w:t>
            </w:r>
          </w:p>
          <w:p w14:paraId="46088213" w14:textId="0786E14B" w:rsidR="00D867DB" w:rsidRPr="00D145BD" w:rsidRDefault="00000000" w:rsidP="00D867DB">
            <w:pPr>
              <w:pStyle w:val="ListParagraph"/>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15801089"/>
                <w14:checkbox>
                  <w14:checked w14:val="0"/>
                  <w14:checkedState w14:val="2612" w14:font="MS Gothic"/>
                  <w14:uncheckedState w14:val="2610" w14:font="MS Gothic"/>
                </w14:checkbox>
              </w:sdtPr>
              <w:sdtContent>
                <w:r w:rsidR="00D867DB">
                  <w:rPr>
                    <w:rStyle w:val="Strong"/>
                    <w:rFonts w:ascii="MS Gothic" w:eastAsia="MS Gothic" w:hAnsi="MS Gothic" w:hint="eastAsia"/>
                    <w:b w:val="0"/>
                    <w:bCs w:val="0"/>
                    <w:color w:val="auto"/>
                    <w:sz w:val="18"/>
                    <w:szCs w:val="18"/>
                  </w:rPr>
                  <w:t>☐</w:t>
                </w:r>
              </w:sdtContent>
            </w:sdt>
            <w:r w:rsidR="00D867DB">
              <w:rPr>
                <w:rStyle w:val="Strong"/>
                <w:rFonts w:ascii="Avenir Next LT Pro" w:hAnsi="Avenir Next LT Pro"/>
                <w:b w:val="0"/>
                <w:bCs w:val="0"/>
                <w:color w:val="auto"/>
                <w:sz w:val="18"/>
                <w:szCs w:val="18"/>
              </w:rPr>
              <w:t xml:space="preserve"> Athletic policy handbook</w:t>
            </w:r>
          </w:p>
        </w:tc>
      </w:tr>
      <w:tr w:rsidR="001D634F" w14:paraId="69BD4BEB" w14:textId="77777777" w:rsidTr="00891254">
        <w:sdt>
          <w:sdtPr>
            <w:rPr>
              <w:rStyle w:val="Strong"/>
              <w:rFonts w:ascii="MS Gothic" w:eastAsia="MS Gothic" w:hAnsi="MS Gothic" w:hint="eastAsia"/>
              <w:b w:val="0"/>
              <w:bCs w:val="0"/>
              <w:color w:val="auto"/>
              <w:sz w:val="18"/>
              <w:szCs w:val="18"/>
            </w:rPr>
            <w:id w:val="256487763"/>
            <w14:checkbox>
              <w14:checked w14:val="0"/>
              <w14:checkedState w14:val="2612" w14:font="MS Gothic"/>
              <w14:uncheckedState w14:val="2610" w14:font="MS Gothic"/>
            </w14:checkbox>
          </w:sdtPr>
          <w:sdtContent>
            <w:tc>
              <w:tcPr>
                <w:tcW w:w="448" w:type="dxa"/>
              </w:tcPr>
              <w:p w14:paraId="3F7635DC" w14:textId="156B7156" w:rsidR="001D634F" w:rsidRPr="00D145BD" w:rsidRDefault="001D634F" w:rsidP="004C07B6">
                <w:pPr>
                  <w:jc w:val="center"/>
                  <w:rPr>
                    <w:rStyle w:val="Strong"/>
                    <w:rFonts w:ascii="MS Gothic" w:eastAsia="MS Gothic" w:hAnsi="MS Gothic"/>
                    <w:b w:val="0"/>
                    <w:bCs w:val="0"/>
                    <w:i/>
                    <w:iCs/>
                    <w:color w:val="auto"/>
                    <w:sz w:val="18"/>
                    <w:szCs w:val="18"/>
                  </w:rPr>
                </w:pPr>
                <w:r w:rsidRPr="001D634F">
                  <w:rPr>
                    <w:rStyle w:val="Strong"/>
                    <w:rFonts w:ascii="MS Gothic" w:eastAsia="MS Gothic" w:hAnsi="MS Gothic" w:hint="eastAsia"/>
                    <w:b w:val="0"/>
                    <w:bCs w:val="0"/>
                    <w:color w:val="auto"/>
                    <w:sz w:val="18"/>
                    <w:szCs w:val="18"/>
                  </w:rPr>
                  <w:t>☐</w:t>
                </w:r>
              </w:p>
            </w:tc>
          </w:sdtContent>
        </w:sdt>
        <w:tc>
          <w:tcPr>
            <w:tcW w:w="10352" w:type="dxa"/>
            <w:gridSpan w:val="7"/>
          </w:tcPr>
          <w:p w14:paraId="34FD0533" w14:textId="3A397D20" w:rsidR="001D634F" w:rsidRDefault="001D634F" w:rsidP="008A779A">
            <w:pPr>
              <w:pStyle w:val="ListParagraph"/>
              <w:numPr>
                <w:ilvl w:val="0"/>
                <w:numId w:val="1"/>
              </w:numPr>
              <w:rPr>
                <w:rStyle w:val="Strong"/>
                <w:rFonts w:ascii="Avenir Next LT Pro" w:hAnsi="Avenir Next LT Pro"/>
                <w:b w:val="0"/>
                <w:bCs w:val="0"/>
                <w:color w:val="auto"/>
                <w:sz w:val="18"/>
                <w:szCs w:val="18"/>
              </w:rPr>
            </w:pPr>
            <w:r w:rsidRPr="002E74F0">
              <w:rPr>
                <w:rStyle w:val="Strong"/>
                <w:rFonts w:ascii="Avenir Next LT Pro" w:hAnsi="Avenir Next LT Pro"/>
                <w:color w:val="auto"/>
                <w:sz w:val="18"/>
                <w:szCs w:val="18"/>
              </w:rPr>
              <w:t xml:space="preserve">Most recent two years’ overall line-item </w:t>
            </w:r>
            <w:r w:rsidR="00DA08EF" w:rsidRPr="002E74F0">
              <w:rPr>
                <w:rStyle w:val="Strong"/>
                <w:rFonts w:ascii="Avenir Next LT Pro" w:hAnsi="Avenir Next LT Pro"/>
                <w:color w:val="auto"/>
                <w:sz w:val="18"/>
                <w:szCs w:val="18"/>
              </w:rPr>
              <w:t>revenues and expenditures for athletics</w:t>
            </w:r>
            <w:r w:rsidR="00DA08EF">
              <w:rPr>
                <w:rStyle w:val="Strong"/>
                <w:rFonts w:ascii="Avenir Next LT Pro" w:hAnsi="Avenir Next LT Pro"/>
                <w:b w:val="0"/>
                <w:bCs w:val="0"/>
                <w:color w:val="auto"/>
                <w:sz w:val="18"/>
                <w:szCs w:val="18"/>
              </w:rPr>
              <w:t xml:space="preserve">, including amounts for personnel, travel, recruiting, and athletics </w:t>
            </w:r>
            <w:r w:rsidR="00B01A53">
              <w:rPr>
                <w:rStyle w:val="Strong"/>
                <w:rFonts w:ascii="Avenir Next LT Pro" w:hAnsi="Avenir Next LT Pro"/>
                <w:b w:val="0"/>
                <w:bCs w:val="0"/>
                <w:color w:val="auto"/>
                <w:sz w:val="18"/>
                <w:szCs w:val="18"/>
              </w:rPr>
              <w:t>grants reported on a sport-by-sport-basis.</w:t>
            </w:r>
            <w:r w:rsidR="00697521">
              <w:rPr>
                <w:rStyle w:val="Strong"/>
                <w:rFonts w:ascii="Avenir Next LT Pro" w:hAnsi="Avenir Next LT Pro"/>
                <w:b w:val="0"/>
                <w:bCs w:val="0"/>
                <w:color w:val="auto"/>
                <w:sz w:val="18"/>
                <w:szCs w:val="18"/>
              </w:rPr>
              <w:t xml:space="preserve">  </w:t>
            </w:r>
            <w:r w:rsidR="003F1967">
              <w:rPr>
                <w:rStyle w:val="Strong"/>
                <w:rFonts w:ascii="Avenir Next LT Pro" w:hAnsi="Avenir Next LT Pro"/>
                <w:b w:val="0"/>
                <w:bCs w:val="0"/>
                <w:color w:val="auto"/>
                <w:sz w:val="18"/>
                <w:szCs w:val="18"/>
              </w:rPr>
              <w:t>If applicable, include all funding include that from outside the academic institution (scholarships, endowments, etc.).</w:t>
            </w:r>
          </w:p>
        </w:tc>
      </w:tr>
      <w:tr w:rsidR="00B01A53" w14:paraId="769FC047" w14:textId="77777777" w:rsidTr="00891254">
        <w:sdt>
          <w:sdtPr>
            <w:rPr>
              <w:rStyle w:val="Strong"/>
              <w:rFonts w:ascii="MS Gothic" w:eastAsia="MS Gothic" w:hAnsi="MS Gothic" w:hint="eastAsia"/>
              <w:b w:val="0"/>
              <w:bCs w:val="0"/>
              <w:color w:val="auto"/>
              <w:sz w:val="18"/>
              <w:szCs w:val="18"/>
            </w:rPr>
            <w:id w:val="-1785105755"/>
            <w14:checkbox>
              <w14:checked w14:val="0"/>
              <w14:checkedState w14:val="2612" w14:font="MS Gothic"/>
              <w14:uncheckedState w14:val="2610" w14:font="MS Gothic"/>
            </w14:checkbox>
          </w:sdtPr>
          <w:sdtContent>
            <w:tc>
              <w:tcPr>
                <w:tcW w:w="448" w:type="dxa"/>
              </w:tcPr>
              <w:p w14:paraId="0FB7AA96" w14:textId="3D5B58F7" w:rsidR="00B01A53" w:rsidRPr="001D634F" w:rsidRDefault="00B01A53" w:rsidP="004C07B6">
                <w:pPr>
                  <w:jc w:val="center"/>
                  <w:rPr>
                    <w:rStyle w:val="Strong"/>
                    <w:rFonts w:ascii="MS Gothic" w:eastAsia="MS Gothic" w:hAnsi="MS Gothic"/>
                    <w:b w:val="0"/>
                    <w:bCs w:val="0"/>
                    <w:i/>
                    <w:iCs/>
                    <w:color w:val="auto"/>
                    <w:sz w:val="18"/>
                    <w:szCs w:val="18"/>
                  </w:rPr>
                </w:pPr>
                <w:r w:rsidRPr="00B01A53">
                  <w:rPr>
                    <w:rStyle w:val="Strong"/>
                    <w:rFonts w:ascii="MS Gothic" w:eastAsia="MS Gothic" w:hAnsi="MS Gothic" w:hint="eastAsia"/>
                    <w:b w:val="0"/>
                    <w:bCs w:val="0"/>
                    <w:color w:val="auto"/>
                    <w:sz w:val="18"/>
                    <w:szCs w:val="18"/>
                  </w:rPr>
                  <w:t>☐</w:t>
                </w:r>
              </w:p>
            </w:tc>
          </w:sdtContent>
        </w:sdt>
        <w:tc>
          <w:tcPr>
            <w:tcW w:w="10352" w:type="dxa"/>
            <w:gridSpan w:val="7"/>
          </w:tcPr>
          <w:p w14:paraId="1417F85D" w14:textId="7444E19D" w:rsidR="00B01A53" w:rsidRDefault="00B01A53" w:rsidP="008A779A">
            <w:pPr>
              <w:pStyle w:val="ListParagraph"/>
              <w:numPr>
                <w:ilvl w:val="0"/>
                <w:numId w:val="1"/>
              </w:numPr>
              <w:rPr>
                <w:rStyle w:val="Strong"/>
                <w:rFonts w:ascii="Avenir Next LT Pro" w:hAnsi="Avenir Next LT Pro"/>
                <w:b w:val="0"/>
                <w:bCs w:val="0"/>
                <w:color w:val="auto"/>
                <w:sz w:val="18"/>
                <w:szCs w:val="18"/>
              </w:rPr>
            </w:pPr>
            <w:r w:rsidRPr="002E74F0">
              <w:rPr>
                <w:rStyle w:val="Strong"/>
                <w:rFonts w:ascii="Avenir Next LT Pro" w:hAnsi="Avenir Next LT Pro"/>
                <w:color w:val="auto"/>
                <w:sz w:val="18"/>
                <w:szCs w:val="18"/>
              </w:rPr>
              <w:t>Strategic plan or business plan for intercollegiate athletics</w:t>
            </w:r>
            <w:r w:rsidR="00BB60B5">
              <w:rPr>
                <w:rStyle w:val="Strong"/>
                <w:rFonts w:ascii="Avenir Next LT Pro" w:hAnsi="Avenir Next LT Pro"/>
                <w:b w:val="0"/>
                <w:bCs w:val="0"/>
                <w:color w:val="auto"/>
                <w:sz w:val="18"/>
                <w:szCs w:val="18"/>
              </w:rPr>
              <w:t xml:space="preserve"> – or other documentation to serve as evidence of institutional planning related to intercollegiate athletics that includes the involvement and support of senior administrators.</w:t>
            </w:r>
          </w:p>
        </w:tc>
      </w:tr>
      <w:tr w:rsidR="00BB60B5" w14:paraId="671ACD32" w14:textId="77777777" w:rsidTr="00891254">
        <w:sdt>
          <w:sdtPr>
            <w:rPr>
              <w:rStyle w:val="Strong"/>
              <w:rFonts w:ascii="MS Gothic" w:eastAsia="MS Gothic" w:hAnsi="MS Gothic" w:hint="eastAsia"/>
              <w:b w:val="0"/>
              <w:bCs w:val="0"/>
              <w:color w:val="auto"/>
              <w:sz w:val="18"/>
              <w:szCs w:val="18"/>
            </w:rPr>
            <w:id w:val="-33510375"/>
            <w14:checkbox>
              <w14:checked w14:val="0"/>
              <w14:checkedState w14:val="2612" w14:font="MS Gothic"/>
              <w14:uncheckedState w14:val="2610" w14:font="MS Gothic"/>
            </w14:checkbox>
          </w:sdtPr>
          <w:sdtContent>
            <w:tc>
              <w:tcPr>
                <w:tcW w:w="448" w:type="dxa"/>
              </w:tcPr>
              <w:p w14:paraId="048C5421" w14:textId="300B83FB" w:rsidR="00BB60B5" w:rsidRPr="00B01A53" w:rsidRDefault="00BF4476" w:rsidP="004C07B6">
                <w:pPr>
                  <w:jc w:val="center"/>
                  <w:rPr>
                    <w:rStyle w:val="Strong"/>
                    <w:rFonts w:ascii="MS Gothic" w:eastAsia="MS Gothic" w:hAnsi="MS Gothic"/>
                    <w:b w:val="0"/>
                    <w:bCs w:val="0"/>
                    <w:i/>
                    <w:iCs/>
                    <w:color w:val="auto"/>
                    <w:sz w:val="18"/>
                    <w:szCs w:val="18"/>
                  </w:rPr>
                </w:pPr>
                <w:r w:rsidRPr="00BF4476">
                  <w:rPr>
                    <w:rStyle w:val="Strong"/>
                    <w:rFonts w:ascii="MS Gothic" w:eastAsia="MS Gothic" w:hAnsi="MS Gothic" w:hint="eastAsia"/>
                    <w:b w:val="0"/>
                    <w:bCs w:val="0"/>
                    <w:color w:val="auto"/>
                    <w:sz w:val="18"/>
                    <w:szCs w:val="18"/>
                  </w:rPr>
                  <w:t>☐</w:t>
                </w:r>
              </w:p>
            </w:tc>
          </w:sdtContent>
        </w:sdt>
        <w:tc>
          <w:tcPr>
            <w:tcW w:w="10352" w:type="dxa"/>
            <w:gridSpan w:val="7"/>
          </w:tcPr>
          <w:p w14:paraId="168428B8" w14:textId="3E003929" w:rsidR="00B30BC7" w:rsidRPr="00B30BC7" w:rsidRDefault="002E74F0" w:rsidP="00B30BC7">
            <w:pPr>
              <w:pStyle w:val="ListParagraph"/>
              <w:numPr>
                <w:ilvl w:val="0"/>
                <w:numId w:val="1"/>
              </w:numPr>
              <w:rPr>
                <w:rStyle w:val="Strong"/>
                <w:rFonts w:ascii="Avenir Next LT Pro" w:hAnsi="Avenir Next LT Pro"/>
                <w:color w:val="auto"/>
                <w:sz w:val="18"/>
                <w:szCs w:val="18"/>
              </w:rPr>
            </w:pPr>
            <w:r w:rsidRPr="002E74F0">
              <w:rPr>
                <w:rStyle w:val="Strong"/>
                <w:rFonts w:ascii="Avenir Next LT Pro" w:hAnsi="Avenir Next LT Pro"/>
                <w:color w:val="auto"/>
                <w:sz w:val="18"/>
                <w:szCs w:val="18"/>
              </w:rPr>
              <w:t>Current Sports Sponsorship</w:t>
            </w:r>
            <w:r w:rsidR="00A7054B">
              <w:rPr>
                <w:rStyle w:val="Strong"/>
                <w:rFonts w:ascii="Avenir Next LT Pro" w:hAnsi="Avenir Next LT Pro"/>
                <w:color w:val="auto"/>
                <w:sz w:val="18"/>
                <w:szCs w:val="18"/>
              </w:rPr>
              <w:t xml:space="preserve"> </w:t>
            </w:r>
            <w:r w:rsidR="00A7054B" w:rsidRPr="00B56030">
              <w:rPr>
                <w:rStyle w:val="Strong"/>
                <w:rFonts w:ascii="Avenir Next LT Pro" w:hAnsi="Avenir Next LT Pro"/>
                <w:b w:val="0"/>
                <w:bCs w:val="0"/>
                <w:color w:val="auto"/>
                <w:sz w:val="18"/>
                <w:szCs w:val="18"/>
              </w:rPr>
              <w:t>(check all that a</w:t>
            </w:r>
            <w:r w:rsidR="00B56030" w:rsidRPr="00B56030">
              <w:rPr>
                <w:rStyle w:val="Strong"/>
                <w:rFonts w:ascii="Avenir Next LT Pro" w:hAnsi="Avenir Next LT Pro"/>
                <w:b w:val="0"/>
                <w:bCs w:val="0"/>
                <w:color w:val="auto"/>
                <w:sz w:val="18"/>
                <w:szCs w:val="18"/>
              </w:rPr>
              <w:t>pply)</w:t>
            </w:r>
          </w:p>
        </w:tc>
      </w:tr>
      <w:tr w:rsidR="007F5D65" w14:paraId="1815B758" w14:textId="77777777" w:rsidTr="00891254">
        <w:tc>
          <w:tcPr>
            <w:tcW w:w="448" w:type="dxa"/>
          </w:tcPr>
          <w:p w14:paraId="5ADDA2AE" w14:textId="77777777" w:rsidR="007D14E1" w:rsidRPr="00BB60B5" w:rsidRDefault="007D14E1" w:rsidP="004C07B6">
            <w:pPr>
              <w:jc w:val="center"/>
              <w:rPr>
                <w:rStyle w:val="Strong"/>
                <w:rFonts w:ascii="MS Gothic" w:eastAsia="MS Gothic" w:hAnsi="MS Gothic"/>
                <w:b w:val="0"/>
                <w:bCs w:val="0"/>
                <w:i/>
                <w:iCs/>
                <w:color w:val="auto"/>
                <w:sz w:val="18"/>
                <w:szCs w:val="18"/>
              </w:rPr>
            </w:pPr>
          </w:p>
        </w:tc>
        <w:tc>
          <w:tcPr>
            <w:tcW w:w="1609" w:type="dxa"/>
          </w:tcPr>
          <w:p w14:paraId="4DA107C8" w14:textId="4F92AE8C" w:rsidR="007D14E1" w:rsidRPr="00F0476B" w:rsidRDefault="009A4386" w:rsidP="003E418B">
            <w:pPr>
              <w:jc w:val="center"/>
              <w:rPr>
                <w:rStyle w:val="Strong"/>
                <w:rFonts w:ascii="Avenir Next LT Pro" w:hAnsi="Avenir Next LT Pro"/>
                <w:color w:val="auto"/>
                <w:sz w:val="18"/>
                <w:szCs w:val="18"/>
              </w:rPr>
            </w:pPr>
            <w:r w:rsidRPr="00F0476B">
              <w:rPr>
                <w:rStyle w:val="Strong"/>
                <w:rFonts w:ascii="Avenir Next LT Pro" w:hAnsi="Avenir Next LT Pro"/>
                <w:color w:val="auto"/>
                <w:sz w:val="18"/>
                <w:szCs w:val="18"/>
              </w:rPr>
              <w:t>Sport</w:t>
            </w:r>
          </w:p>
        </w:tc>
        <w:tc>
          <w:tcPr>
            <w:tcW w:w="1435" w:type="dxa"/>
          </w:tcPr>
          <w:p w14:paraId="35B45721" w14:textId="53AE15D9" w:rsidR="007D14E1" w:rsidRPr="00B30BC7" w:rsidRDefault="00F0476B" w:rsidP="003E418B">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 xml:space="preserve"># of </w:t>
            </w:r>
            <w:r w:rsidR="009A4386">
              <w:rPr>
                <w:rStyle w:val="Strong"/>
                <w:rFonts w:ascii="Avenir Next LT Pro" w:hAnsi="Avenir Next LT Pro"/>
                <w:color w:val="auto"/>
                <w:sz w:val="18"/>
                <w:szCs w:val="18"/>
              </w:rPr>
              <w:t>Years Sponsored at Varsity level</w:t>
            </w:r>
          </w:p>
        </w:tc>
        <w:tc>
          <w:tcPr>
            <w:tcW w:w="1342" w:type="dxa"/>
          </w:tcPr>
          <w:p w14:paraId="627F4DCD" w14:textId="499FA716" w:rsidR="007D14E1" w:rsidRPr="00B30BC7" w:rsidRDefault="00162BF7" w:rsidP="003E418B">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 of Athletes participating</w:t>
            </w:r>
          </w:p>
        </w:tc>
        <w:tc>
          <w:tcPr>
            <w:tcW w:w="2096" w:type="dxa"/>
          </w:tcPr>
          <w:p w14:paraId="48D88FE2" w14:textId="560E5E3F" w:rsidR="003E418B" w:rsidRPr="00B30BC7" w:rsidRDefault="00F0476B" w:rsidP="003E418B">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w:t>
            </w:r>
            <w:r w:rsidR="003E418B">
              <w:rPr>
                <w:rStyle w:val="Strong"/>
                <w:rFonts w:ascii="Avenir Next LT Pro" w:hAnsi="Avenir Next LT Pro"/>
                <w:color w:val="auto"/>
                <w:sz w:val="18"/>
                <w:szCs w:val="18"/>
              </w:rPr>
              <w:t xml:space="preserve"> Name</w:t>
            </w:r>
          </w:p>
        </w:tc>
        <w:tc>
          <w:tcPr>
            <w:tcW w:w="2440" w:type="dxa"/>
          </w:tcPr>
          <w:p w14:paraId="3714A5D9" w14:textId="64C8AF60" w:rsidR="007D14E1" w:rsidRPr="00B30BC7" w:rsidRDefault="003E418B" w:rsidP="003E418B">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 Email</w:t>
            </w:r>
          </w:p>
        </w:tc>
        <w:tc>
          <w:tcPr>
            <w:tcW w:w="1430" w:type="dxa"/>
            <w:gridSpan w:val="2"/>
          </w:tcPr>
          <w:p w14:paraId="03B6D4FE" w14:textId="0C811A84" w:rsidR="007D14E1" w:rsidRPr="00B30BC7" w:rsidRDefault="003E418B" w:rsidP="003E418B">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 Status</w:t>
            </w:r>
          </w:p>
        </w:tc>
      </w:tr>
      <w:tr w:rsidR="0079070B" w14:paraId="3B40543E" w14:textId="77777777" w:rsidTr="00891254">
        <w:tc>
          <w:tcPr>
            <w:tcW w:w="448" w:type="dxa"/>
          </w:tcPr>
          <w:p w14:paraId="4E8ECE73"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9" w:type="dxa"/>
          </w:tcPr>
          <w:p w14:paraId="6C9067F9" w14:textId="3CEB8424" w:rsidR="0079070B" w:rsidRPr="00A7054B"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098635906"/>
                <w14:checkbox>
                  <w14:checked w14:val="0"/>
                  <w14:checkedState w14:val="2612" w14:font="MS Gothic"/>
                  <w14:uncheckedState w14:val="2610" w14:font="MS Gothic"/>
                </w14:checkbox>
              </w:sdtPr>
              <w:sdtContent>
                <w:r w:rsidR="0079070B" w:rsidRPr="00A7054B">
                  <w:rPr>
                    <w:rStyle w:val="Strong"/>
                    <w:rFonts w:ascii="MS Gothic" w:eastAsia="MS Gothic" w:hAnsi="MS Gothic" w:hint="eastAsia"/>
                    <w:b w:val="0"/>
                    <w:bCs w:val="0"/>
                    <w:color w:val="auto"/>
                    <w:sz w:val="18"/>
                    <w:szCs w:val="18"/>
                  </w:rPr>
                  <w:t>☐</w:t>
                </w:r>
              </w:sdtContent>
            </w:sdt>
            <w:r w:rsidR="0079070B" w:rsidRPr="00A7054B">
              <w:rPr>
                <w:rStyle w:val="Strong"/>
                <w:rFonts w:ascii="Avenir Next LT Pro" w:hAnsi="Avenir Next LT Pro"/>
                <w:b w:val="0"/>
                <w:bCs w:val="0"/>
                <w:color w:val="auto"/>
                <w:sz w:val="18"/>
                <w:szCs w:val="18"/>
              </w:rPr>
              <w:t xml:space="preserve"> W</w:t>
            </w:r>
            <w:r w:rsidR="0079070B">
              <w:rPr>
                <w:rStyle w:val="Strong"/>
                <w:rFonts w:ascii="Avenir Next LT Pro" w:hAnsi="Avenir Next LT Pro"/>
                <w:b w:val="0"/>
                <w:bCs w:val="0"/>
                <w:color w:val="auto"/>
                <w:sz w:val="18"/>
                <w:szCs w:val="18"/>
              </w:rPr>
              <w:t>.</w:t>
            </w:r>
            <w:r w:rsidR="0079070B" w:rsidRPr="00A7054B">
              <w:rPr>
                <w:rStyle w:val="Strong"/>
                <w:rFonts w:ascii="Avenir Next LT Pro" w:hAnsi="Avenir Next LT Pro"/>
                <w:b w:val="0"/>
                <w:bCs w:val="0"/>
                <w:color w:val="auto"/>
                <w:sz w:val="18"/>
                <w:szCs w:val="18"/>
              </w:rPr>
              <w:t xml:space="preserve"> Golf</w:t>
            </w:r>
          </w:p>
        </w:tc>
        <w:tc>
          <w:tcPr>
            <w:tcW w:w="1435" w:type="dxa"/>
          </w:tcPr>
          <w:p w14:paraId="7AF1AE05" w14:textId="6EF892DC"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1342" w:type="dxa"/>
          </w:tcPr>
          <w:p w14:paraId="24ADEBAE" w14:textId="4C800720"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096" w:type="dxa"/>
          </w:tcPr>
          <w:p w14:paraId="3F374169" w14:textId="65A862C4"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45D532C2" w14:textId="378AFD5F"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5956B66C" w14:textId="730A7087" w:rsidR="0079070B" w:rsidRPr="00EE2D0E"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461274115"/>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5792F14F" w14:textId="2A1B1E22" w:rsidR="0079070B" w:rsidRPr="00EE2D0E"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35399338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704E0AC4" w14:textId="77777777" w:rsidTr="00891254">
        <w:tc>
          <w:tcPr>
            <w:tcW w:w="448" w:type="dxa"/>
          </w:tcPr>
          <w:p w14:paraId="68F9DC58"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9" w:type="dxa"/>
          </w:tcPr>
          <w:p w14:paraId="548702D8" w14:textId="5BCED2E8" w:rsidR="0079070B" w:rsidRPr="00EE2D0E" w:rsidRDefault="00000000" w:rsidP="0079070B">
            <w:pPr>
              <w:rPr>
                <w:rStyle w:val="Strong"/>
                <w:rFonts w:ascii="Avenir Next LT Pro" w:eastAsia="MS Gothic" w:hAnsi="Avenir Next LT Pro"/>
                <w:b w:val="0"/>
                <w:bCs w:val="0"/>
                <w:color w:val="auto"/>
                <w:sz w:val="18"/>
                <w:szCs w:val="18"/>
              </w:rPr>
            </w:pPr>
            <w:sdt>
              <w:sdtPr>
                <w:rPr>
                  <w:rStyle w:val="Strong"/>
                  <w:rFonts w:ascii="Avenir Next LT Pro" w:eastAsia="MS Gothic" w:hAnsi="Avenir Next LT Pro"/>
                  <w:b w:val="0"/>
                  <w:bCs w:val="0"/>
                  <w:color w:val="auto"/>
                  <w:sz w:val="18"/>
                  <w:szCs w:val="18"/>
                </w:rPr>
                <w:id w:val="106168401"/>
                <w14:checkbox>
                  <w14:checked w14:val="0"/>
                  <w14:checkedState w14:val="2612" w14:font="MS Gothic"/>
                  <w14:uncheckedState w14:val="2610" w14:font="MS Gothic"/>
                </w14:checkbox>
              </w:sdtPr>
              <w:sdtContent>
                <w:r w:rsidR="0079070B" w:rsidRPr="00EE2D0E">
                  <w:rPr>
                    <w:rStyle w:val="Strong"/>
                    <w:rFonts w:ascii="Segoe UI Symbol" w:eastAsia="MS Gothic" w:hAnsi="Segoe UI Symbol" w:cs="Segoe UI Symbol"/>
                    <w:b w:val="0"/>
                    <w:bCs w:val="0"/>
                    <w:color w:val="auto"/>
                    <w:sz w:val="18"/>
                    <w:szCs w:val="18"/>
                  </w:rPr>
                  <w:t>☐</w:t>
                </w:r>
              </w:sdtContent>
            </w:sdt>
            <w:r w:rsidR="0079070B" w:rsidRPr="00EE2D0E">
              <w:rPr>
                <w:rStyle w:val="Strong"/>
                <w:rFonts w:ascii="Avenir Next LT Pro" w:eastAsia="MS Gothic" w:hAnsi="Avenir Next LT Pro"/>
                <w:b w:val="0"/>
                <w:bCs w:val="0"/>
                <w:color w:val="auto"/>
                <w:sz w:val="18"/>
                <w:szCs w:val="18"/>
              </w:rPr>
              <w:t xml:space="preserve"> M</w:t>
            </w:r>
            <w:r w:rsidR="0079070B">
              <w:rPr>
                <w:rStyle w:val="Strong"/>
                <w:rFonts w:ascii="Avenir Next LT Pro" w:eastAsia="MS Gothic" w:hAnsi="Avenir Next LT Pro"/>
                <w:b w:val="0"/>
                <w:bCs w:val="0"/>
                <w:color w:val="auto"/>
                <w:sz w:val="18"/>
                <w:szCs w:val="18"/>
              </w:rPr>
              <w:t>.</w:t>
            </w:r>
            <w:r w:rsidR="0079070B" w:rsidRPr="00EE2D0E">
              <w:rPr>
                <w:rStyle w:val="Strong"/>
                <w:rFonts w:ascii="Avenir Next LT Pro" w:eastAsia="MS Gothic" w:hAnsi="Avenir Next LT Pro"/>
                <w:b w:val="0"/>
                <w:bCs w:val="0"/>
                <w:color w:val="auto"/>
                <w:sz w:val="18"/>
                <w:szCs w:val="18"/>
              </w:rPr>
              <w:t xml:space="preserve"> Golf</w:t>
            </w:r>
          </w:p>
        </w:tc>
        <w:tc>
          <w:tcPr>
            <w:tcW w:w="1435" w:type="dxa"/>
          </w:tcPr>
          <w:p w14:paraId="5A85015E" w14:textId="5126FFA7"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3B925861" w14:textId="669E41D8"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096" w:type="dxa"/>
          </w:tcPr>
          <w:p w14:paraId="785543EC" w14:textId="07E1E015"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7A1BA7E5" w14:textId="6A270797"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12050371" w14:textId="017D1415" w:rsidR="0079070B" w:rsidRDefault="00000000" w:rsidP="0079070B">
            <w:pPr>
              <w:rPr>
                <w:rStyle w:val="Strong"/>
                <w:rFonts w:ascii="MS Gothic" w:eastAsia="MS Gothic" w:hAnsi="MS Gothic"/>
                <w:color w:val="auto"/>
                <w:sz w:val="18"/>
                <w:szCs w:val="18"/>
              </w:rPr>
            </w:pPr>
            <w:sdt>
              <w:sdtPr>
                <w:rPr>
                  <w:rStyle w:val="Strong"/>
                  <w:rFonts w:ascii="Avenir Next LT Pro" w:hAnsi="Avenir Next LT Pro"/>
                  <w:b w:val="0"/>
                  <w:bCs w:val="0"/>
                  <w:color w:val="auto"/>
                  <w:sz w:val="18"/>
                  <w:szCs w:val="18"/>
                </w:rPr>
                <w:id w:val="1256334105"/>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6561B448" w14:textId="571B9CBF" w:rsidR="0079070B" w:rsidRDefault="00000000" w:rsidP="0079070B">
            <w:pPr>
              <w:rPr>
                <w:rStyle w:val="Strong"/>
                <w:rFonts w:ascii="MS Gothic" w:eastAsia="MS Gothic" w:hAnsi="MS Gothic"/>
                <w:color w:val="auto"/>
                <w:sz w:val="18"/>
                <w:szCs w:val="18"/>
              </w:rPr>
            </w:pPr>
            <w:sdt>
              <w:sdtPr>
                <w:rPr>
                  <w:rStyle w:val="Strong"/>
                  <w:rFonts w:ascii="Avenir Next LT Pro" w:hAnsi="Avenir Next LT Pro"/>
                  <w:b w:val="0"/>
                  <w:bCs w:val="0"/>
                  <w:color w:val="auto"/>
                  <w:sz w:val="18"/>
                  <w:szCs w:val="18"/>
                </w:rPr>
                <w:id w:val="-68598074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2164946F" w14:textId="77777777" w:rsidTr="00891254">
        <w:tc>
          <w:tcPr>
            <w:tcW w:w="448" w:type="dxa"/>
          </w:tcPr>
          <w:p w14:paraId="1570A100"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9" w:type="dxa"/>
          </w:tcPr>
          <w:p w14:paraId="1CDD3174" w14:textId="6E344E7A" w:rsidR="0079070B" w:rsidRPr="00EE2D0E"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1909955333"/>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XC</w:t>
            </w:r>
          </w:p>
        </w:tc>
        <w:tc>
          <w:tcPr>
            <w:tcW w:w="1435" w:type="dxa"/>
          </w:tcPr>
          <w:p w14:paraId="6CBEE84F" w14:textId="602A7BB6"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1342" w:type="dxa"/>
          </w:tcPr>
          <w:p w14:paraId="72E30F3D" w14:textId="6050F8E6"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0BCC90C6" w14:textId="7F5E4829"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w:instrText>
            </w:r>
            <w:r w:rsidRPr="00700559">
              <w:rPr>
                <w:rStyle w:val="Strong"/>
                <w:rFonts w:ascii="Avenir Next LT Pro" w:hAnsi="Avenir Next LT Pro"/>
                <w:b w:val="0"/>
                <w:bCs w:val="0"/>
                <w:color w:val="auto"/>
                <w:sz w:val="18"/>
                <w:szCs w:val="18"/>
              </w:rPr>
              <w:instrText xml:space="preserve">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41DAA7EA" w14:textId="765B2323"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7C688762" w14:textId="741B41EE"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373108249"/>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511EB077" w14:textId="54BD2AD1"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921766409"/>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5D7B2A63" w14:textId="77777777" w:rsidTr="00891254">
        <w:tc>
          <w:tcPr>
            <w:tcW w:w="448" w:type="dxa"/>
          </w:tcPr>
          <w:p w14:paraId="403CE470"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9" w:type="dxa"/>
          </w:tcPr>
          <w:p w14:paraId="7B147972" w14:textId="51443621" w:rsidR="0079070B" w:rsidRPr="008E5FBA"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811300217"/>
                <w14:checkbox>
                  <w14:checked w14:val="0"/>
                  <w14:checkedState w14:val="2612" w14:font="MS Gothic"/>
                  <w14:uncheckedState w14:val="2610" w14:font="MS Gothic"/>
                </w14:checkbox>
              </w:sdtPr>
              <w:sdtContent>
                <w:r w:rsidR="0079070B" w:rsidRPr="008E5FBA">
                  <w:rPr>
                    <w:rStyle w:val="Strong"/>
                    <w:rFonts w:ascii="Segoe UI Symbol" w:eastAsia="MS Gothic" w:hAnsi="Segoe UI Symbol" w:cs="Segoe UI Symbol"/>
                    <w:b w:val="0"/>
                    <w:bCs w:val="0"/>
                    <w:color w:val="auto"/>
                    <w:sz w:val="18"/>
                    <w:szCs w:val="18"/>
                  </w:rPr>
                  <w:t>☐</w:t>
                </w:r>
              </w:sdtContent>
            </w:sdt>
            <w:r w:rsidR="0079070B" w:rsidRPr="008E5FBA">
              <w:rPr>
                <w:rStyle w:val="Strong"/>
                <w:rFonts w:ascii="Avenir Next LT Pro" w:eastAsia="MS Gothic" w:hAnsi="Avenir Next LT Pro" w:cs="Segoe UI Symbol"/>
                <w:b w:val="0"/>
                <w:bCs w:val="0"/>
                <w:color w:val="auto"/>
                <w:sz w:val="18"/>
                <w:szCs w:val="18"/>
              </w:rPr>
              <w:t xml:space="preserve"> M</w:t>
            </w:r>
            <w:r w:rsidR="0079070B">
              <w:rPr>
                <w:rStyle w:val="Strong"/>
                <w:rFonts w:ascii="Avenir Next LT Pro" w:eastAsia="MS Gothic" w:hAnsi="Avenir Next LT Pro" w:cs="Segoe UI Symbol"/>
                <w:b w:val="0"/>
                <w:bCs w:val="0"/>
                <w:color w:val="auto"/>
                <w:sz w:val="18"/>
                <w:szCs w:val="18"/>
              </w:rPr>
              <w:t>.</w:t>
            </w:r>
            <w:r w:rsidR="0079070B" w:rsidRPr="008E5FBA">
              <w:rPr>
                <w:rStyle w:val="Strong"/>
                <w:rFonts w:ascii="Avenir Next LT Pro" w:eastAsia="MS Gothic" w:hAnsi="Avenir Next LT Pro" w:cs="Segoe UI Symbol"/>
                <w:b w:val="0"/>
                <w:bCs w:val="0"/>
                <w:color w:val="auto"/>
                <w:sz w:val="18"/>
                <w:szCs w:val="18"/>
              </w:rPr>
              <w:t xml:space="preserve"> XC</w:t>
            </w:r>
          </w:p>
        </w:tc>
        <w:tc>
          <w:tcPr>
            <w:tcW w:w="1435" w:type="dxa"/>
          </w:tcPr>
          <w:p w14:paraId="5B8405AB" w14:textId="58D8F159"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72DA69AE" w14:textId="1D696BF2"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40151C04" w14:textId="5F03587C"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w:instrText>
            </w:r>
            <w:r w:rsidRPr="00700559">
              <w:rPr>
                <w:rStyle w:val="Strong"/>
                <w:rFonts w:ascii="Avenir Next LT Pro" w:hAnsi="Avenir Next LT Pro"/>
                <w:b w:val="0"/>
                <w:bCs w:val="0"/>
                <w:color w:val="auto"/>
                <w:sz w:val="18"/>
                <w:szCs w:val="18"/>
              </w:rPr>
              <w:instrText xml:space="preserve">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04E09D33" w14:textId="215FFC83"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37FB558A" w14:textId="1BD3B822"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871311018"/>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400D68D3" w14:textId="244BAC26"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666909457"/>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310CF31F" w14:textId="77777777" w:rsidTr="00891254">
        <w:tc>
          <w:tcPr>
            <w:tcW w:w="448" w:type="dxa"/>
          </w:tcPr>
          <w:p w14:paraId="6998B0DA"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9" w:type="dxa"/>
          </w:tcPr>
          <w:p w14:paraId="21C59136" w14:textId="5B1E5266" w:rsidR="0079070B" w:rsidRPr="008E5FBA"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641724337"/>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Volleyball</w:t>
            </w:r>
          </w:p>
        </w:tc>
        <w:tc>
          <w:tcPr>
            <w:tcW w:w="1435" w:type="dxa"/>
          </w:tcPr>
          <w:p w14:paraId="33607B51" w14:textId="15AFC351"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1342" w:type="dxa"/>
          </w:tcPr>
          <w:p w14:paraId="17679CD5" w14:textId="705ED4F7"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7CF85903" w14:textId="1E66762C"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w:instrText>
            </w:r>
            <w:r w:rsidRPr="00700559">
              <w:rPr>
                <w:rStyle w:val="Strong"/>
                <w:rFonts w:ascii="Avenir Next LT Pro" w:hAnsi="Avenir Next LT Pro"/>
                <w:b w:val="0"/>
                <w:bCs w:val="0"/>
                <w:color w:val="auto"/>
                <w:sz w:val="18"/>
                <w:szCs w:val="18"/>
              </w:rPr>
              <w:instrText xml:space="preserve">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5E7BCCC9" w14:textId="7A66FEBC"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4E6C2F3C" w14:textId="28B053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204455216"/>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275CE013" w14:textId="37E9EC2E"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51990506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011444E9" w14:textId="77777777" w:rsidTr="00891254">
        <w:tc>
          <w:tcPr>
            <w:tcW w:w="448" w:type="dxa"/>
          </w:tcPr>
          <w:p w14:paraId="7080AEFB"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13C5BFD5" w14:textId="53F8FC98" w:rsidR="0079070B" w:rsidRPr="007F5D65"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2101684156"/>
                <w14:checkbox>
                  <w14:checked w14:val="0"/>
                  <w14:checkedState w14:val="2612" w14:font="MS Gothic"/>
                  <w14:uncheckedState w14:val="2610" w14:font="MS Gothic"/>
                </w14:checkbox>
              </w:sdtPr>
              <w:sdtContent>
                <w:r w:rsidR="0079070B" w:rsidRPr="007F5D65">
                  <w:rPr>
                    <w:rStyle w:val="Strong"/>
                    <w:rFonts w:ascii="Segoe UI Symbol" w:eastAsia="MS Gothic" w:hAnsi="Segoe UI Symbol" w:cs="Segoe UI Symbol"/>
                    <w:b w:val="0"/>
                    <w:bCs w:val="0"/>
                    <w:color w:val="auto"/>
                    <w:sz w:val="18"/>
                    <w:szCs w:val="18"/>
                  </w:rPr>
                  <w:t>☐</w:t>
                </w:r>
              </w:sdtContent>
            </w:sdt>
            <w:r w:rsidR="0079070B" w:rsidRPr="007F5D65">
              <w:rPr>
                <w:rStyle w:val="Strong"/>
                <w:rFonts w:ascii="Avenir Next LT Pro" w:eastAsia="MS Gothic" w:hAnsi="Avenir Next LT Pro" w:cs="Segoe UI Symbol"/>
                <w:b w:val="0"/>
                <w:bCs w:val="0"/>
                <w:color w:val="auto"/>
                <w:sz w:val="18"/>
                <w:szCs w:val="18"/>
              </w:rPr>
              <w:t xml:space="preserve"> W</w:t>
            </w:r>
            <w:r w:rsidR="0079070B">
              <w:rPr>
                <w:rStyle w:val="Strong"/>
                <w:rFonts w:ascii="Avenir Next LT Pro" w:eastAsia="MS Gothic" w:hAnsi="Avenir Next LT Pro" w:cs="Segoe UI Symbol"/>
                <w:b w:val="0"/>
                <w:bCs w:val="0"/>
                <w:color w:val="auto"/>
                <w:sz w:val="18"/>
                <w:szCs w:val="18"/>
              </w:rPr>
              <w:t>.</w:t>
            </w:r>
            <w:r w:rsidR="0079070B" w:rsidRPr="007F5D65">
              <w:rPr>
                <w:rStyle w:val="Strong"/>
                <w:rFonts w:ascii="Avenir Next LT Pro" w:eastAsia="MS Gothic" w:hAnsi="Avenir Next LT Pro" w:cs="Segoe UI Symbol"/>
                <w:b w:val="0"/>
                <w:bCs w:val="0"/>
                <w:color w:val="auto"/>
                <w:sz w:val="18"/>
                <w:szCs w:val="18"/>
              </w:rPr>
              <w:t xml:space="preserve"> Soccer</w:t>
            </w:r>
          </w:p>
        </w:tc>
        <w:tc>
          <w:tcPr>
            <w:tcW w:w="1435" w:type="dxa"/>
          </w:tcPr>
          <w:p w14:paraId="245D108B" w14:textId="12E4C80E"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w:instrText>
            </w:r>
            <w:r w:rsidRPr="00700559">
              <w:rPr>
                <w:rStyle w:val="Heading1Char"/>
                <w:rFonts w:ascii="Avenir Next LT Pro" w:hAnsi="Avenir Next LT Pro"/>
                <w:b/>
                <w:bCs/>
                <w:color w:val="auto"/>
                <w:sz w:val="18"/>
                <w:szCs w:val="18"/>
              </w:rPr>
              <w:instrText xml:space="preserve">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215066E2" w14:textId="011CEE76"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096" w:type="dxa"/>
          </w:tcPr>
          <w:p w14:paraId="2487C365" w14:textId="5BD049C1"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075FC4A0" w14:textId="5C4767A2"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0006D3D1" w14:textId="39A3C762"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210848275"/>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20F8BA6A" w14:textId="092A8D9C"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236772031"/>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0DE243A8" w14:textId="77777777" w:rsidTr="00891254">
        <w:tc>
          <w:tcPr>
            <w:tcW w:w="448" w:type="dxa"/>
          </w:tcPr>
          <w:p w14:paraId="6E730A23"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4E58E15E" w14:textId="13336894" w:rsidR="0079070B" w:rsidRPr="007F5D65"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451014430"/>
                <w14:checkbox>
                  <w14:checked w14:val="0"/>
                  <w14:checkedState w14:val="2612" w14:font="MS Gothic"/>
                  <w14:uncheckedState w14:val="2610" w14:font="MS Gothic"/>
                </w14:checkbox>
              </w:sdtPr>
              <w:sdtContent>
                <w:r w:rsidR="0079070B" w:rsidRPr="007F5D65">
                  <w:rPr>
                    <w:rStyle w:val="Strong"/>
                    <w:rFonts w:ascii="Segoe UI Symbol" w:eastAsia="MS Gothic" w:hAnsi="Segoe UI Symbol" w:cs="Segoe UI Symbol"/>
                    <w:b w:val="0"/>
                    <w:bCs w:val="0"/>
                    <w:color w:val="auto"/>
                    <w:sz w:val="18"/>
                    <w:szCs w:val="18"/>
                  </w:rPr>
                  <w:t>☐</w:t>
                </w:r>
              </w:sdtContent>
            </w:sdt>
            <w:r w:rsidR="0079070B" w:rsidRPr="007F5D65">
              <w:rPr>
                <w:rStyle w:val="Strong"/>
                <w:rFonts w:ascii="Avenir Next LT Pro" w:eastAsia="MS Gothic" w:hAnsi="Avenir Next LT Pro" w:cs="Segoe UI Symbol"/>
                <w:b w:val="0"/>
                <w:bCs w:val="0"/>
                <w:color w:val="auto"/>
                <w:sz w:val="18"/>
                <w:szCs w:val="18"/>
              </w:rPr>
              <w:t xml:space="preserve"> M</w:t>
            </w:r>
            <w:r w:rsidR="0079070B">
              <w:rPr>
                <w:rStyle w:val="Strong"/>
                <w:rFonts w:ascii="Avenir Next LT Pro" w:eastAsia="MS Gothic" w:hAnsi="Avenir Next LT Pro" w:cs="Segoe UI Symbol"/>
                <w:b w:val="0"/>
                <w:bCs w:val="0"/>
                <w:color w:val="auto"/>
                <w:sz w:val="18"/>
                <w:szCs w:val="18"/>
              </w:rPr>
              <w:t xml:space="preserve">. </w:t>
            </w:r>
            <w:r w:rsidR="0079070B" w:rsidRPr="007F5D65">
              <w:rPr>
                <w:rStyle w:val="Strong"/>
                <w:rFonts w:ascii="Avenir Next LT Pro" w:eastAsia="MS Gothic" w:hAnsi="Avenir Next LT Pro" w:cs="Segoe UI Symbol"/>
                <w:b w:val="0"/>
                <w:bCs w:val="0"/>
                <w:color w:val="auto"/>
                <w:sz w:val="18"/>
                <w:szCs w:val="18"/>
              </w:rPr>
              <w:t>Soccer</w:t>
            </w:r>
          </w:p>
        </w:tc>
        <w:tc>
          <w:tcPr>
            <w:tcW w:w="1435" w:type="dxa"/>
          </w:tcPr>
          <w:p w14:paraId="42CAA858" w14:textId="6DDB7B74"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1342" w:type="dxa"/>
          </w:tcPr>
          <w:p w14:paraId="73A8FF99" w14:textId="4DF4D98B"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096" w:type="dxa"/>
          </w:tcPr>
          <w:p w14:paraId="3562834C" w14:textId="60AA4DCC"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440" w:type="dxa"/>
          </w:tcPr>
          <w:p w14:paraId="1F53D80C" w14:textId="3A5F9D13"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6E940B3D" w14:textId="38BC83C1"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2129770123"/>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40801CEB" w14:textId="0A8DE58D"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714306421"/>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10182ABA" w14:textId="77777777" w:rsidTr="00891254">
        <w:tc>
          <w:tcPr>
            <w:tcW w:w="448" w:type="dxa"/>
          </w:tcPr>
          <w:p w14:paraId="79F7DFD4"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3552B5C9" w14:textId="2C4A505B" w:rsidR="0079070B" w:rsidRPr="007F5D65"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1851016921"/>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Basketball</w:t>
            </w:r>
          </w:p>
        </w:tc>
        <w:tc>
          <w:tcPr>
            <w:tcW w:w="1435" w:type="dxa"/>
          </w:tcPr>
          <w:p w14:paraId="4114BDE8" w14:textId="181BFE17"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w:instrText>
            </w:r>
            <w:r w:rsidRPr="00700559">
              <w:rPr>
                <w:rStyle w:val="Strong"/>
                <w:rFonts w:ascii="Avenir Next LT Pro" w:hAnsi="Avenir Next LT Pro"/>
                <w:b w:val="0"/>
                <w:bCs w:val="0"/>
                <w:color w:val="auto"/>
                <w:sz w:val="18"/>
                <w:szCs w:val="18"/>
              </w:rPr>
              <w:instrText xml:space="preserve">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1342" w:type="dxa"/>
          </w:tcPr>
          <w:p w14:paraId="53C6379C" w14:textId="454A7793"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76503CB3" w14:textId="00777F67"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w:instrText>
            </w:r>
            <w:r w:rsidRPr="00700559">
              <w:rPr>
                <w:rStyle w:val="Strong"/>
                <w:rFonts w:ascii="Avenir Next LT Pro" w:hAnsi="Avenir Next LT Pro"/>
                <w:b w:val="0"/>
                <w:bCs w:val="0"/>
                <w:color w:val="auto"/>
                <w:sz w:val="18"/>
                <w:szCs w:val="18"/>
              </w:rPr>
              <w:instrText xml:space="preserv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7F35A7D8" w14:textId="0119B8F9"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4874FD62" w14:textId="2BDE4DEE"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22596413"/>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4B297271" w14:textId="7E973E0B"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348152627"/>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1997F6B0" w14:textId="77777777" w:rsidTr="00891254">
        <w:tc>
          <w:tcPr>
            <w:tcW w:w="448" w:type="dxa"/>
          </w:tcPr>
          <w:p w14:paraId="41D07258"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74BF74A1" w14:textId="65342D88"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1635631320"/>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M. Basketball</w:t>
            </w:r>
          </w:p>
        </w:tc>
        <w:tc>
          <w:tcPr>
            <w:tcW w:w="1435" w:type="dxa"/>
          </w:tcPr>
          <w:p w14:paraId="6FEA3C72" w14:textId="04EF7008"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081DDA47" w14:textId="54DA0BAE"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7C4B88D1" w14:textId="035F424D"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440" w:type="dxa"/>
          </w:tcPr>
          <w:p w14:paraId="78CCAE83" w14:textId="52D9DE7B"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5F4FC9B4" w14:textId="54EAA433"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375968803"/>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12F9F0CF" w14:textId="7AE94066"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856798406"/>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3B925C48" w14:textId="77777777" w:rsidTr="00891254">
        <w:tc>
          <w:tcPr>
            <w:tcW w:w="448" w:type="dxa"/>
          </w:tcPr>
          <w:p w14:paraId="7214953E"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1AAE7312" w14:textId="2400E620"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1891605366"/>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Baseball</w:t>
            </w:r>
          </w:p>
        </w:tc>
        <w:tc>
          <w:tcPr>
            <w:tcW w:w="1435" w:type="dxa"/>
          </w:tcPr>
          <w:p w14:paraId="318143A5" w14:textId="70A994CE"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470CDD12" w14:textId="4BFF04C7"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5389C3FE" w14:textId="787F3A12"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6730D9E9" w14:textId="0B38ED1B"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5824BC66" w14:textId="77C24EF9"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028639552"/>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145C7F75" w14:textId="648E9138"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390578735"/>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595003E1" w14:textId="77777777" w:rsidTr="00891254">
        <w:tc>
          <w:tcPr>
            <w:tcW w:w="448" w:type="dxa"/>
          </w:tcPr>
          <w:p w14:paraId="1E021B66"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51E1E681" w14:textId="53117DE3"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288518829"/>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Softball</w:t>
            </w:r>
          </w:p>
        </w:tc>
        <w:tc>
          <w:tcPr>
            <w:tcW w:w="1435" w:type="dxa"/>
          </w:tcPr>
          <w:p w14:paraId="6254C385" w14:textId="34BEA1FE"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68DDAB4B" w14:textId="116715B8"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1B013E41" w14:textId="43E3AF6B"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440" w:type="dxa"/>
          </w:tcPr>
          <w:p w14:paraId="19BE0D92" w14:textId="21ECCA46"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2B1B583B" w14:textId="710A722D"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731526539"/>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5314A021" w14:textId="76FB8284"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905640504"/>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0B18C02C" w14:textId="77777777" w:rsidTr="00891254">
        <w:tc>
          <w:tcPr>
            <w:tcW w:w="448" w:type="dxa"/>
          </w:tcPr>
          <w:p w14:paraId="2D596D81"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5ACABF02" w14:textId="4F873A8F"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680331527"/>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Track &amp; Field</w:t>
            </w:r>
          </w:p>
        </w:tc>
        <w:tc>
          <w:tcPr>
            <w:tcW w:w="1435" w:type="dxa"/>
          </w:tcPr>
          <w:p w14:paraId="2F0EA511" w14:textId="10594A32"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5FDF41E2" w14:textId="3AB8FC00"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12EF6A99" w14:textId="10CD8599"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440" w:type="dxa"/>
          </w:tcPr>
          <w:p w14:paraId="05D92DDA" w14:textId="1418B261"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77C0B57F" w14:textId="6D0EFEA4"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402327860"/>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36FFB6E8" w14:textId="703B804E"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42634624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bl>
    <w:p w14:paraId="6C55493C" w14:textId="77777777" w:rsidR="008859B7" w:rsidRDefault="008859B7" w:rsidP="00446362">
      <w:pPr>
        <w:rPr>
          <w:rStyle w:val="Strong"/>
          <w:rFonts w:ascii="Avenir Next LT Pro" w:hAnsi="Avenir Next LT Pro"/>
          <w:b w:val="0"/>
          <w:bCs w:val="0"/>
          <w:color w:val="auto"/>
          <w:sz w:val="16"/>
          <w:szCs w:val="16"/>
        </w:rPr>
      </w:pPr>
    </w:p>
    <w:p w14:paraId="2110D26E" w14:textId="77777777" w:rsidR="00F43781" w:rsidRDefault="00F43781" w:rsidP="00446362">
      <w:pPr>
        <w:rPr>
          <w:rStyle w:val="Strong"/>
          <w:rFonts w:ascii="Avenir Next LT Pro" w:hAnsi="Avenir Next LT Pro"/>
          <w:b w:val="0"/>
          <w:bCs w:val="0"/>
          <w:color w:val="auto"/>
          <w:sz w:val="16"/>
          <w:szCs w:val="16"/>
        </w:rPr>
      </w:pPr>
    </w:p>
    <w:p w14:paraId="58E23001" w14:textId="77777777" w:rsidR="00F43781" w:rsidRDefault="00F43781" w:rsidP="00446362">
      <w:pPr>
        <w:rPr>
          <w:rStyle w:val="Strong"/>
          <w:rFonts w:ascii="Avenir Next LT Pro" w:hAnsi="Avenir Next LT Pro"/>
          <w:b w:val="0"/>
          <w:bCs w:val="0"/>
          <w:color w:val="auto"/>
          <w:sz w:val="16"/>
          <w:szCs w:val="16"/>
        </w:rPr>
      </w:pPr>
    </w:p>
    <w:p w14:paraId="66F18E83" w14:textId="77777777" w:rsidR="00853303" w:rsidRDefault="00853303" w:rsidP="00446362">
      <w:pPr>
        <w:rPr>
          <w:rStyle w:val="Strong"/>
          <w:rFonts w:ascii="Avenir Next LT Pro" w:hAnsi="Avenir Next LT Pro"/>
          <w:color w:val="auto"/>
        </w:rPr>
      </w:pPr>
    </w:p>
    <w:p w14:paraId="299F331B" w14:textId="17F9D874" w:rsidR="00F43781" w:rsidRDefault="00F43781" w:rsidP="00446362">
      <w:pPr>
        <w:rPr>
          <w:rStyle w:val="Strong"/>
          <w:rFonts w:ascii="Avenir Next LT Pro" w:hAnsi="Avenir Next LT Pro"/>
          <w:color w:val="auto"/>
        </w:rPr>
      </w:pPr>
      <w:r w:rsidRPr="00566696">
        <w:rPr>
          <w:rStyle w:val="Strong"/>
          <w:rFonts w:ascii="Avenir Next LT Pro" w:hAnsi="Avenir Next LT Pro"/>
          <w:color w:val="auto"/>
        </w:rPr>
        <w:t>Additional Mandatory Information for Submission with Application</w:t>
      </w:r>
      <w:r w:rsidR="00C42BFE">
        <w:rPr>
          <w:rStyle w:val="Strong"/>
          <w:rFonts w:ascii="Avenir Next LT Pro" w:hAnsi="Avenir Next LT Pro"/>
          <w:color w:val="auto"/>
        </w:rPr>
        <w:t xml:space="preserve"> (cont.)</w:t>
      </w:r>
    </w:p>
    <w:tbl>
      <w:tblPr>
        <w:tblStyle w:val="TableGridLight"/>
        <w:tblW w:w="0" w:type="auto"/>
        <w:tblLook w:val="04A0" w:firstRow="1" w:lastRow="0" w:firstColumn="1" w:lastColumn="0" w:noHBand="0" w:noVBand="1"/>
      </w:tblPr>
      <w:tblGrid>
        <w:gridCol w:w="449"/>
        <w:gridCol w:w="1601"/>
        <w:gridCol w:w="1433"/>
        <w:gridCol w:w="1386"/>
        <w:gridCol w:w="2076"/>
        <w:gridCol w:w="2415"/>
        <w:gridCol w:w="710"/>
        <w:gridCol w:w="720"/>
      </w:tblGrid>
      <w:tr w:rsidR="00C42BFE" w:rsidRPr="00B30BC7" w14:paraId="0FCF8B22" w14:textId="77777777" w:rsidTr="00891254">
        <w:sdt>
          <w:sdtPr>
            <w:rPr>
              <w:rStyle w:val="Strong"/>
              <w:rFonts w:ascii="MS Gothic" w:eastAsia="MS Gothic" w:hAnsi="MS Gothic" w:hint="eastAsia"/>
              <w:b w:val="0"/>
              <w:bCs w:val="0"/>
              <w:color w:val="auto"/>
              <w:sz w:val="18"/>
              <w:szCs w:val="18"/>
            </w:rPr>
            <w:id w:val="2083635675"/>
            <w14:checkbox>
              <w14:checked w14:val="0"/>
              <w14:checkedState w14:val="2612" w14:font="MS Gothic"/>
              <w14:uncheckedState w14:val="2610" w14:font="MS Gothic"/>
            </w14:checkbox>
          </w:sdtPr>
          <w:sdtContent>
            <w:tc>
              <w:tcPr>
                <w:tcW w:w="448" w:type="dxa"/>
              </w:tcPr>
              <w:p w14:paraId="6A65CFCB" w14:textId="47DD1858" w:rsidR="00C42BFE" w:rsidRPr="00B01A53" w:rsidRDefault="00C42BFE" w:rsidP="00461488">
                <w:pPr>
                  <w:jc w:val="center"/>
                  <w:rPr>
                    <w:rStyle w:val="Strong"/>
                    <w:rFonts w:ascii="MS Gothic" w:eastAsia="MS Gothic" w:hAnsi="MS Gothic"/>
                    <w:b w:val="0"/>
                    <w:bCs w:val="0"/>
                    <w:i/>
                    <w:iCs/>
                    <w:color w:val="auto"/>
                    <w:sz w:val="18"/>
                    <w:szCs w:val="18"/>
                  </w:rPr>
                </w:pPr>
                <w:r>
                  <w:rPr>
                    <w:rStyle w:val="Strong"/>
                    <w:rFonts w:ascii="MS Gothic" w:eastAsia="MS Gothic" w:hAnsi="MS Gothic" w:hint="eastAsia"/>
                    <w:b w:val="0"/>
                    <w:bCs w:val="0"/>
                    <w:color w:val="auto"/>
                    <w:sz w:val="18"/>
                    <w:szCs w:val="18"/>
                  </w:rPr>
                  <w:t>☐</w:t>
                </w:r>
              </w:p>
            </w:tc>
          </w:sdtContent>
        </w:sdt>
        <w:tc>
          <w:tcPr>
            <w:tcW w:w="10352" w:type="dxa"/>
            <w:gridSpan w:val="7"/>
          </w:tcPr>
          <w:p w14:paraId="5EE199A0" w14:textId="3985347A" w:rsidR="00C42BFE" w:rsidRPr="00C42BFE" w:rsidRDefault="00261ED8" w:rsidP="00C42BFE">
            <w:pPr>
              <w:pStyle w:val="ListParagraph"/>
              <w:numPr>
                <w:ilvl w:val="0"/>
                <w:numId w:val="1"/>
              </w:numPr>
              <w:rPr>
                <w:rStyle w:val="Strong"/>
                <w:rFonts w:ascii="Avenir Next LT Pro" w:hAnsi="Avenir Next LT Pro"/>
                <w:i/>
                <w:iCs/>
                <w:color w:val="auto"/>
                <w:sz w:val="18"/>
                <w:szCs w:val="18"/>
              </w:rPr>
            </w:pPr>
            <w:r>
              <w:rPr>
                <w:rStyle w:val="Strong"/>
                <w:rFonts w:ascii="Avenir Next LT Pro" w:hAnsi="Avenir Next LT Pro"/>
                <w:color w:val="auto"/>
                <w:sz w:val="18"/>
                <w:szCs w:val="18"/>
              </w:rPr>
              <w:t>Projected</w:t>
            </w:r>
            <w:r w:rsidR="00C42BFE" w:rsidRPr="00C42BFE">
              <w:rPr>
                <w:rStyle w:val="Strong"/>
                <w:rFonts w:ascii="Avenir Next LT Pro" w:hAnsi="Avenir Next LT Pro"/>
                <w:color w:val="auto"/>
                <w:sz w:val="18"/>
                <w:szCs w:val="18"/>
              </w:rPr>
              <w:t xml:space="preserve"> Sports Sponsorship </w:t>
            </w:r>
            <w:r w:rsidR="00C42BFE" w:rsidRPr="00C42BFE">
              <w:rPr>
                <w:rStyle w:val="Strong"/>
                <w:rFonts w:ascii="Avenir Next LT Pro" w:hAnsi="Avenir Next LT Pro"/>
                <w:b w:val="0"/>
                <w:bCs w:val="0"/>
                <w:color w:val="auto"/>
                <w:sz w:val="18"/>
                <w:szCs w:val="18"/>
              </w:rPr>
              <w:t>(check all that apply)</w:t>
            </w:r>
          </w:p>
        </w:tc>
      </w:tr>
      <w:tr w:rsidR="00C42BFE" w:rsidRPr="00B30BC7" w14:paraId="2C648393" w14:textId="77777777" w:rsidTr="00891254">
        <w:tc>
          <w:tcPr>
            <w:tcW w:w="448" w:type="dxa"/>
          </w:tcPr>
          <w:p w14:paraId="2819626E" w14:textId="77777777" w:rsidR="00C42BFE" w:rsidRPr="00BB60B5" w:rsidRDefault="00C42BFE" w:rsidP="00461488">
            <w:pPr>
              <w:jc w:val="center"/>
              <w:rPr>
                <w:rStyle w:val="Strong"/>
                <w:rFonts w:ascii="MS Gothic" w:eastAsia="MS Gothic" w:hAnsi="MS Gothic"/>
                <w:b w:val="0"/>
                <w:bCs w:val="0"/>
                <w:i/>
                <w:iCs/>
                <w:color w:val="auto"/>
                <w:sz w:val="18"/>
                <w:szCs w:val="18"/>
              </w:rPr>
            </w:pPr>
          </w:p>
        </w:tc>
        <w:tc>
          <w:tcPr>
            <w:tcW w:w="1602" w:type="dxa"/>
          </w:tcPr>
          <w:p w14:paraId="70E1EFF2" w14:textId="77777777" w:rsidR="00C42BFE" w:rsidRPr="00F0476B" w:rsidRDefault="00C42BFE" w:rsidP="00461488">
            <w:pPr>
              <w:jc w:val="center"/>
              <w:rPr>
                <w:rStyle w:val="Strong"/>
                <w:rFonts w:ascii="Avenir Next LT Pro" w:hAnsi="Avenir Next LT Pro"/>
                <w:color w:val="auto"/>
                <w:sz w:val="18"/>
                <w:szCs w:val="18"/>
              </w:rPr>
            </w:pPr>
            <w:r w:rsidRPr="00F0476B">
              <w:rPr>
                <w:rStyle w:val="Strong"/>
                <w:rFonts w:ascii="Avenir Next LT Pro" w:hAnsi="Avenir Next LT Pro"/>
                <w:color w:val="auto"/>
                <w:sz w:val="18"/>
                <w:szCs w:val="18"/>
              </w:rPr>
              <w:t>Sport</w:t>
            </w:r>
          </w:p>
        </w:tc>
        <w:tc>
          <w:tcPr>
            <w:tcW w:w="1434" w:type="dxa"/>
          </w:tcPr>
          <w:p w14:paraId="26BF1CE3" w14:textId="77777777" w:rsidR="00C42BFE" w:rsidRPr="00B30BC7" w:rsidRDefault="00C42BFE" w:rsidP="00461488">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 of Years Sponsored at Varsity level</w:t>
            </w:r>
          </w:p>
        </w:tc>
        <w:tc>
          <w:tcPr>
            <w:tcW w:w="1386" w:type="dxa"/>
          </w:tcPr>
          <w:p w14:paraId="0CC4019E" w14:textId="77777777" w:rsidR="00C42BFE" w:rsidRPr="00B30BC7" w:rsidRDefault="00C42BFE" w:rsidP="00461488">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 of Athletes participating</w:t>
            </w:r>
          </w:p>
        </w:tc>
        <w:tc>
          <w:tcPr>
            <w:tcW w:w="2079" w:type="dxa"/>
          </w:tcPr>
          <w:p w14:paraId="567EB302" w14:textId="77777777" w:rsidR="00C42BFE" w:rsidRPr="00B30BC7" w:rsidRDefault="00C42BFE" w:rsidP="00461488">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 Name</w:t>
            </w:r>
          </w:p>
        </w:tc>
        <w:tc>
          <w:tcPr>
            <w:tcW w:w="2419" w:type="dxa"/>
          </w:tcPr>
          <w:p w14:paraId="55A63ECC" w14:textId="77777777" w:rsidR="00C42BFE" w:rsidRPr="00B30BC7" w:rsidRDefault="00C42BFE" w:rsidP="00461488">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 Email</w:t>
            </w:r>
          </w:p>
        </w:tc>
        <w:tc>
          <w:tcPr>
            <w:tcW w:w="1432" w:type="dxa"/>
            <w:gridSpan w:val="2"/>
          </w:tcPr>
          <w:p w14:paraId="65C4079A" w14:textId="77777777" w:rsidR="00C42BFE" w:rsidRPr="00B30BC7" w:rsidRDefault="00C42BFE" w:rsidP="00461488">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 Status</w:t>
            </w:r>
          </w:p>
        </w:tc>
      </w:tr>
      <w:tr w:rsidR="0079070B" w:rsidRPr="00EE2D0E" w14:paraId="36EAAB48" w14:textId="77777777" w:rsidTr="00891254">
        <w:tc>
          <w:tcPr>
            <w:tcW w:w="448" w:type="dxa"/>
          </w:tcPr>
          <w:p w14:paraId="27187612"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2" w:type="dxa"/>
          </w:tcPr>
          <w:p w14:paraId="707657F1" w14:textId="77777777" w:rsidR="0079070B" w:rsidRPr="00A7054B"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285467506"/>
                <w14:checkbox>
                  <w14:checked w14:val="0"/>
                  <w14:checkedState w14:val="2612" w14:font="MS Gothic"/>
                  <w14:uncheckedState w14:val="2610" w14:font="MS Gothic"/>
                </w14:checkbox>
              </w:sdtPr>
              <w:sdtContent>
                <w:r w:rsidR="0079070B" w:rsidRPr="00A7054B">
                  <w:rPr>
                    <w:rStyle w:val="Strong"/>
                    <w:rFonts w:ascii="MS Gothic" w:eastAsia="MS Gothic" w:hAnsi="MS Gothic" w:hint="eastAsia"/>
                    <w:b w:val="0"/>
                    <w:bCs w:val="0"/>
                    <w:color w:val="auto"/>
                    <w:sz w:val="18"/>
                    <w:szCs w:val="18"/>
                  </w:rPr>
                  <w:t>☐</w:t>
                </w:r>
              </w:sdtContent>
            </w:sdt>
            <w:r w:rsidR="0079070B" w:rsidRPr="00A7054B">
              <w:rPr>
                <w:rStyle w:val="Strong"/>
                <w:rFonts w:ascii="Avenir Next LT Pro" w:hAnsi="Avenir Next LT Pro"/>
                <w:b w:val="0"/>
                <w:bCs w:val="0"/>
                <w:color w:val="auto"/>
                <w:sz w:val="18"/>
                <w:szCs w:val="18"/>
              </w:rPr>
              <w:t xml:space="preserve"> W</w:t>
            </w:r>
            <w:r w:rsidR="0079070B">
              <w:rPr>
                <w:rStyle w:val="Strong"/>
                <w:rFonts w:ascii="Avenir Next LT Pro" w:hAnsi="Avenir Next LT Pro"/>
                <w:b w:val="0"/>
                <w:bCs w:val="0"/>
                <w:color w:val="auto"/>
                <w:sz w:val="18"/>
                <w:szCs w:val="18"/>
              </w:rPr>
              <w:t>.</w:t>
            </w:r>
            <w:r w:rsidR="0079070B" w:rsidRPr="00A7054B">
              <w:rPr>
                <w:rStyle w:val="Strong"/>
                <w:rFonts w:ascii="Avenir Next LT Pro" w:hAnsi="Avenir Next LT Pro"/>
                <w:b w:val="0"/>
                <w:bCs w:val="0"/>
                <w:color w:val="auto"/>
                <w:sz w:val="18"/>
                <w:szCs w:val="18"/>
              </w:rPr>
              <w:t xml:space="preserve"> Golf</w:t>
            </w:r>
          </w:p>
        </w:tc>
        <w:tc>
          <w:tcPr>
            <w:tcW w:w="1434" w:type="dxa"/>
          </w:tcPr>
          <w:p w14:paraId="0718BCBA" w14:textId="2CD5E137"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1386" w:type="dxa"/>
          </w:tcPr>
          <w:p w14:paraId="5B0CEEEE" w14:textId="4B42AEB5"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079" w:type="dxa"/>
          </w:tcPr>
          <w:p w14:paraId="1A37059E" w14:textId="638EF3FF"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4BDF3A1E" w14:textId="5DCC775F"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4DC561D2" w14:textId="77777777" w:rsidR="0079070B" w:rsidRPr="00EE2D0E"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547339138"/>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284695B9" w14:textId="77777777" w:rsidR="0079070B" w:rsidRPr="00EE2D0E"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564078870"/>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67AEEB0F" w14:textId="77777777" w:rsidTr="00891254">
        <w:tc>
          <w:tcPr>
            <w:tcW w:w="448" w:type="dxa"/>
          </w:tcPr>
          <w:p w14:paraId="63B9B129"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2" w:type="dxa"/>
          </w:tcPr>
          <w:p w14:paraId="65CE6116" w14:textId="77777777" w:rsidR="0079070B" w:rsidRPr="00EE2D0E" w:rsidRDefault="00000000" w:rsidP="0079070B">
            <w:pPr>
              <w:rPr>
                <w:rStyle w:val="Strong"/>
                <w:rFonts w:ascii="Avenir Next LT Pro" w:eastAsia="MS Gothic" w:hAnsi="Avenir Next LT Pro"/>
                <w:b w:val="0"/>
                <w:bCs w:val="0"/>
                <w:color w:val="auto"/>
                <w:sz w:val="18"/>
                <w:szCs w:val="18"/>
              </w:rPr>
            </w:pPr>
            <w:sdt>
              <w:sdtPr>
                <w:rPr>
                  <w:rStyle w:val="Strong"/>
                  <w:rFonts w:ascii="Avenir Next LT Pro" w:eastAsia="MS Gothic" w:hAnsi="Avenir Next LT Pro"/>
                  <w:b w:val="0"/>
                  <w:bCs w:val="0"/>
                  <w:color w:val="auto"/>
                  <w:sz w:val="18"/>
                  <w:szCs w:val="18"/>
                </w:rPr>
                <w:id w:val="1882512380"/>
                <w14:checkbox>
                  <w14:checked w14:val="0"/>
                  <w14:checkedState w14:val="2612" w14:font="MS Gothic"/>
                  <w14:uncheckedState w14:val="2610" w14:font="MS Gothic"/>
                </w14:checkbox>
              </w:sdtPr>
              <w:sdtContent>
                <w:r w:rsidR="0079070B" w:rsidRPr="00EE2D0E">
                  <w:rPr>
                    <w:rStyle w:val="Strong"/>
                    <w:rFonts w:ascii="Segoe UI Symbol" w:eastAsia="MS Gothic" w:hAnsi="Segoe UI Symbol" w:cs="Segoe UI Symbol"/>
                    <w:b w:val="0"/>
                    <w:bCs w:val="0"/>
                    <w:color w:val="auto"/>
                    <w:sz w:val="18"/>
                    <w:szCs w:val="18"/>
                  </w:rPr>
                  <w:t>☐</w:t>
                </w:r>
              </w:sdtContent>
            </w:sdt>
            <w:r w:rsidR="0079070B" w:rsidRPr="00EE2D0E">
              <w:rPr>
                <w:rStyle w:val="Strong"/>
                <w:rFonts w:ascii="Avenir Next LT Pro" w:eastAsia="MS Gothic" w:hAnsi="Avenir Next LT Pro"/>
                <w:b w:val="0"/>
                <w:bCs w:val="0"/>
                <w:color w:val="auto"/>
                <w:sz w:val="18"/>
                <w:szCs w:val="18"/>
              </w:rPr>
              <w:t xml:space="preserve"> M</w:t>
            </w:r>
            <w:r w:rsidR="0079070B">
              <w:rPr>
                <w:rStyle w:val="Strong"/>
                <w:rFonts w:ascii="Avenir Next LT Pro" w:eastAsia="MS Gothic" w:hAnsi="Avenir Next LT Pro"/>
                <w:b w:val="0"/>
                <w:bCs w:val="0"/>
                <w:color w:val="auto"/>
                <w:sz w:val="18"/>
                <w:szCs w:val="18"/>
              </w:rPr>
              <w:t>.</w:t>
            </w:r>
            <w:r w:rsidR="0079070B" w:rsidRPr="00EE2D0E">
              <w:rPr>
                <w:rStyle w:val="Strong"/>
                <w:rFonts w:ascii="Avenir Next LT Pro" w:eastAsia="MS Gothic" w:hAnsi="Avenir Next LT Pro"/>
                <w:b w:val="0"/>
                <w:bCs w:val="0"/>
                <w:color w:val="auto"/>
                <w:sz w:val="18"/>
                <w:szCs w:val="18"/>
              </w:rPr>
              <w:t xml:space="preserve"> Golf</w:t>
            </w:r>
          </w:p>
        </w:tc>
        <w:tc>
          <w:tcPr>
            <w:tcW w:w="1434" w:type="dxa"/>
          </w:tcPr>
          <w:p w14:paraId="396F781D" w14:textId="242DC516"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045FB253" w14:textId="5835374F"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079" w:type="dxa"/>
          </w:tcPr>
          <w:p w14:paraId="6648E00F" w14:textId="7E336AE1"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14C88B59" w14:textId="080C61B0"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6C969E62" w14:textId="77777777" w:rsidR="0079070B" w:rsidRDefault="00000000" w:rsidP="0079070B">
            <w:pPr>
              <w:rPr>
                <w:rStyle w:val="Strong"/>
                <w:rFonts w:ascii="MS Gothic" w:eastAsia="MS Gothic" w:hAnsi="MS Gothic"/>
                <w:color w:val="auto"/>
                <w:sz w:val="18"/>
                <w:szCs w:val="18"/>
              </w:rPr>
            </w:pPr>
            <w:sdt>
              <w:sdtPr>
                <w:rPr>
                  <w:rStyle w:val="Strong"/>
                  <w:rFonts w:ascii="Avenir Next LT Pro" w:hAnsi="Avenir Next LT Pro"/>
                  <w:b w:val="0"/>
                  <w:bCs w:val="0"/>
                  <w:color w:val="auto"/>
                  <w:sz w:val="18"/>
                  <w:szCs w:val="18"/>
                </w:rPr>
                <w:id w:val="-1184828537"/>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6947199F" w14:textId="77777777" w:rsidR="0079070B" w:rsidRDefault="00000000" w:rsidP="0079070B">
            <w:pPr>
              <w:rPr>
                <w:rStyle w:val="Strong"/>
                <w:rFonts w:ascii="MS Gothic" w:eastAsia="MS Gothic" w:hAnsi="MS Gothic"/>
                <w:color w:val="auto"/>
                <w:sz w:val="18"/>
                <w:szCs w:val="18"/>
              </w:rPr>
            </w:pPr>
            <w:sdt>
              <w:sdtPr>
                <w:rPr>
                  <w:rStyle w:val="Strong"/>
                  <w:rFonts w:ascii="Avenir Next LT Pro" w:hAnsi="Avenir Next LT Pro"/>
                  <w:b w:val="0"/>
                  <w:bCs w:val="0"/>
                  <w:color w:val="auto"/>
                  <w:sz w:val="18"/>
                  <w:szCs w:val="18"/>
                </w:rPr>
                <w:id w:val="-58045627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5660F1F6" w14:textId="77777777" w:rsidTr="00891254">
        <w:tc>
          <w:tcPr>
            <w:tcW w:w="448" w:type="dxa"/>
          </w:tcPr>
          <w:p w14:paraId="3C7C99C8"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2" w:type="dxa"/>
          </w:tcPr>
          <w:p w14:paraId="132466C0" w14:textId="77777777" w:rsidR="0079070B" w:rsidRPr="00EE2D0E"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756975140"/>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XC</w:t>
            </w:r>
          </w:p>
        </w:tc>
        <w:tc>
          <w:tcPr>
            <w:tcW w:w="1434" w:type="dxa"/>
          </w:tcPr>
          <w:p w14:paraId="76868619" w14:textId="0AEEA91F"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1386" w:type="dxa"/>
          </w:tcPr>
          <w:p w14:paraId="21D36FAF" w14:textId="0C97BE93"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47705721" w14:textId="15983380"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w:instrText>
            </w:r>
            <w:r w:rsidRPr="00E13E5D">
              <w:rPr>
                <w:rStyle w:val="Strong"/>
                <w:rFonts w:ascii="Avenir Next LT Pro" w:hAnsi="Avenir Next LT Pro"/>
                <w:b w:val="0"/>
                <w:bCs w:val="0"/>
                <w:color w:val="auto"/>
                <w:sz w:val="18"/>
                <w:szCs w:val="18"/>
              </w:rPr>
              <w:instrText xml:space="preserve">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3BCB5C90" w14:textId="5E0C5F2C"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03AAD669"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172841155"/>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4BF0224E"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739868468"/>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1D926E20" w14:textId="77777777" w:rsidTr="00891254">
        <w:tc>
          <w:tcPr>
            <w:tcW w:w="448" w:type="dxa"/>
          </w:tcPr>
          <w:p w14:paraId="602F4C39"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2" w:type="dxa"/>
          </w:tcPr>
          <w:p w14:paraId="118C0917" w14:textId="77777777" w:rsidR="0079070B" w:rsidRPr="008E5FBA"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1580245076"/>
                <w14:checkbox>
                  <w14:checked w14:val="0"/>
                  <w14:checkedState w14:val="2612" w14:font="MS Gothic"/>
                  <w14:uncheckedState w14:val="2610" w14:font="MS Gothic"/>
                </w14:checkbox>
              </w:sdtPr>
              <w:sdtContent>
                <w:r w:rsidR="0079070B" w:rsidRPr="008E5FBA">
                  <w:rPr>
                    <w:rStyle w:val="Strong"/>
                    <w:rFonts w:ascii="Segoe UI Symbol" w:eastAsia="MS Gothic" w:hAnsi="Segoe UI Symbol" w:cs="Segoe UI Symbol"/>
                    <w:b w:val="0"/>
                    <w:bCs w:val="0"/>
                    <w:color w:val="auto"/>
                    <w:sz w:val="18"/>
                    <w:szCs w:val="18"/>
                  </w:rPr>
                  <w:t>☐</w:t>
                </w:r>
              </w:sdtContent>
            </w:sdt>
            <w:r w:rsidR="0079070B" w:rsidRPr="008E5FBA">
              <w:rPr>
                <w:rStyle w:val="Strong"/>
                <w:rFonts w:ascii="Avenir Next LT Pro" w:eastAsia="MS Gothic" w:hAnsi="Avenir Next LT Pro" w:cs="Segoe UI Symbol"/>
                <w:b w:val="0"/>
                <w:bCs w:val="0"/>
                <w:color w:val="auto"/>
                <w:sz w:val="18"/>
                <w:szCs w:val="18"/>
              </w:rPr>
              <w:t xml:space="preserve"> M</w:t>
            </w:r>
            <w:r w:rsidR="0079070B">
              <w:rPr>
                <w:rStyle w:val="Strong"/>
                <w:rFonts w:ascii="Avenir Next LT Pro" w:eastAsia="MS Gothic" w:hAnsi="Avenir Next LT Pro" w:cs="Segoe UI Symbol"/>
                <w:b w:val="0"/>
                <w:bCs w:val="0"/>
                <w:color w:val="auto"/>
                <w:sz w:val="18"/>
                <w:szCs w:val="18"/>
              </w:rPr>
              <w:t>.</w:t>
            </w:r>
            <w:r w:rsidR="0079070B" w:rsidRPr="008E5FBA">
              <w:rPr>
                <w:rStyle w:val="Strong"/>
                <w:rFonts w:ascii="Avenir Next LT Pro" w:eastAsia="MS Gothic" w:hAnsi="Avenir Next LT Pro" w:cs="Segoe UI Symbol"/>
                <w:b w:val="0"/>
                <w:bCs w:val="0"/>
                <w:color w:val="auto"/>
                <w:sz w:val="18"/>
                <w:szCs w:val="18"/>
              </w:rPr>
              <w:t xml:space="preserve"> XC</w:t>
            </w:r>
          </w:p>
        </w:tc>
        <w:tc>
          <w:tcPr>
            <w:tcW w:w="1434" w:type="dxa"/>
          </w:tcPr>
          <w:p w14:paraId="44457DCA" w14:textId="00DAD2B9"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38F77E55" w14:textId="3476BDF5"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09B65574" w14:textId="0AFC6F6C"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w:instrText>
            </w:r>
            <w:r w:rsidRPr="00E13E5D">
              <w:rPr>
                <w:rStyle w:val="Strong"/>
                <w:rFonts w:ascii="Avenir Next LT Pro" w:hAnsi="Avenir Next LT Pro"/>
                <w:b w:val="0"/>
                <w:bCs w:val="0"/>
                <w:color w:val="auto"/>
                <w:sz w:val="18"/>
                <w:szCs w:val="18"/>
              </w:rPr>
              <w:instrText xml:space="preserve">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32F8FD10" w14:textId="1BAC0AB4"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151111F4"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434645079"/>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4AEA6786"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517695160"/>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6AB4EC42" w14:textId="77777777" w:rsidTr="00891254">
        <w:tc>
          <w:tcPr>
            <w:tcW w:w="448" w:type="dxa"/>
          </w:tcPr>
          <w:p w14:paraId="1597916D"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2" w:type="dxa"/>
          </w:tcPr>
          <w:p w14:paraId="72B2C73B" w14:textId="77777777" w:rsidR="0079070B" w:rsidRPr="008E5FBA"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766848474"/>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Volleyball</w:t>
            </w:r>
          </w:p>
        </w:tc>
        <w:tc>
          <w:tcPr>
            <w:tcW w:w="1434" w:type="dxa"/>
          </w:tcPr>
          <w:p w14:paraId="4F920AF5" w14:textId="65D2A91E"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1386" w:type="dxa"/>
          </w:tcPr>
          <w:p w14:paraId="30BB41D4" w14:textId="4A622E74"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1AD94047" w14:textId="114B4560"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w:instrText>
            </w:r>
            <w:r w:rsidRPr="00E13E5D">
              <w:rPr>
                <w:rStyle w:val="Strong"/>
                <w:rFonts w:ascii="Avenir Next LT Pro" w:hAnsi="Avenir Next LT Pro"/>
                <w:b w:val="0"/>
                <w:bCs w:val="0"/>
                <w:color w:val="auto"/>
                <w:sz w:val="18"/>
                <w:szCs w:val="18"/>
              </w:rPr>
              <w:instrText xml:space="preserve">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1B83AA9A" w14:textId="32236E90"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2534A260"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553578758"/>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6F45FAD7"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751090079"/>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0FB6C636" w14:textId="77777777" w:rsidTr="00891254">
        <w:tc>
          <w:tcPr>
            <w:tcW w:w="448" w:type="dxa"/>
          </w:tcPr>
          <w:p w14:paraId="39D89E62"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4640D97D" w14:textId="77777777" w:rsidR="0079070B" w:rsidRPr="007F5D65"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2135755894"/>
                <w14:checkbox>
                  <w14:checked w14:val="0"/>
                  <w14:checkedState w14:val="2612" w14:font="MS Gothic"/>
                  <w14:uncheckedState w14:val="2610" w14:font="MS Gothic"/>
                </w14:checkbox>
              </w:sdtPr>
              <w:sdtContent>
                <w:r w:rsidR="0079070B" w:rsidRPr="007F5D65">
                  <w:rPr>
                    <w:rStyle w:val="Strong"/>
                    <w:rFonts w:ascii="Segoe UI Symbol" w:eastAsia="MS Gothic" w:hAnsi="Segoe UI Symbol" w:cs="Segoe UI Symbol"/>
                    <w:b w:val="0"/>
                    <w:bCs w:val="0"/>
                    <w:color w:val="auto"/>
                    <w:sz w:val="18"/>
                    <w:szCs w:val="18"/>
                  </w:rPr>
                  <w:t>☐</w:t>
                </w:r>
              </w:sdtContent>
            </w:sdt>
            <w:r w:rsidR="0079070B" w:rsidRPr="007F5D65">
              <w:rPr>
                <w:rStyle w:val="Strong"/>
                <w:rFonts w:ascii="Avenir Next LT Pro" w:eastAsia="MS Gothic" w:hAnsi="Avenir Next LT Pro" w:cs="Segoe UI Symbol"/>
                <w:b w:val="0"/>
                <w:bCs w:val="0"/>
                <w:color w:val="auto"/>
                <w:sz w:val="18"/>
                <w:szCs w:val="18"/>
              </w:rPr>
              <w:t xml:space="preserve"> W</w:t>
            </w:r>
            <w:r w:rsidR="0079070B">
              <w:rPr>
                <w:rStyle w:val="Strong"/>
                <w:rFonts w:ascii="Avenir Next LT Pro" w:eastAsia="MS Gothic" w:hAnsi="Avenir Next LT Pro" w:cs="Segoe UI Symbol"/>
                <w:b w:val="0"/>
                <w:bCs w:val="0"/>
                <w:color w:val="auto"/>
                <w:sz w:val="18"/>
                <w:szCs w:val="18"/>
              </w:rPr>
              <w:t>.</w:t>
            </w:r>
            <w:r w:rsidR="0079070B" w:rsidRPr="007F5D65">
              <w:rPr>
                <w:rStyle w:val="Strong"/>
                <w:rFonts w:ascii="Avenir Next LT Pro" w:eastAsia="MS Gothic" w:hAnsi="Avenir Next LT Pro" w:cs="Segoe UI Symbol"/>
                <w:b w:val="0"/>
                <w:bCs w:val="0"/>
                <w:color w:val="auto"/>
                <w:sz w:val="18"/>
                <w:szCs w:val="18"/>
              </w:rPr>
              <w:t xml:space="preserve"> Soccer</w:t>
            </w:r>
          </w:p>
        </w:tc>
        <w:tc>
          <w:tcPr>
            <w:tcW w:w="1434" w:type="dxa"/>
          </w:tcPr>
          <w:p w14:paraId="40E4599E" w14:textId="5DAEE0A7"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w:instrText>
            </w:r>
            <w:r w:rsidRPr="00E13E5D">
              <w:rPr>
                <w:rStyle w:val="Heading1Char"/>
                <w:rFonts w:ascii="Avenir Next LT Pro" w:hAnsi="Avenir Next LT Pro"/>
                <w:b/>
                <w:bCs/>
                <w:color w:val="auto"/>
                <w:sz w:val="18"/>
                <w:szCs w:val="18"/>
              </w:rPr>
              <w:instrText xml:space="preserve">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134EC7A3" w14:textId="339CF8CD"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079" w:type="dxa"/>
          </w:tcPr>
          <w:p w14:paraId="504D6565" w14:textId="0FB11DC3"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4437C1D6" w14:textId="1455559E"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2A140908"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311987060"/>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5DAB4D06"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538274756"/>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4E59F7F2" w14:textId="77777777" w:rsidTr="00891254">
        <w:tc>
          <w:tcPr>
            <w:tcW w:w="448" w:type="dxa"/>
          </w:tcPr>
          <w:p w14:paraId="71DEAFB9"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07084F8F" w14:textId="77777777" w:rsidR="0079070B" w:rsidRPr="007F5D65"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967198146"/>
                <w14:checkbox>
                  <w14:checked w14:val="0"/>
                  <w14:checkedState w14:val="2612" w14:font="MS Gothic"/>
                  <w14:uncheckedState w14:val="2610" w14:font="MS Gothic"/>
                </w14:checkbox>
              </w:sdtPr>
              <w:sdtContent>
                <w:r w:rsidR="0079070B" w:rsidRPr="007F5D65">
                  <w:rPr>
                    <w:rStyle w:val="Strong"/>
                    <w:rFonts w:ascii="Segoe UI Symbol" w:eastAsia="MS Gothic" w:hAnsi="Segoe UI Symbol" w:cs="Segoe UI Symbol"/>
                    <w:b w:val="0"/>
                    <w:bCs w:val="0"/>
                    <w:color w:val="auto"/>
                    <w:sz w:val="18"/>
                    <w:szCs w:val="18"/>
                  </w:rPr>
                  <w:t>☐</w:t>
                </w:r>
              </w:sdtContent>
            </w:sdt>
            <w:r w:rsidR="0079070B" w:rsidRPr="007F5D65">
              <w:rPr>
                <w:rStyle w:val="Strong"/>
                <w:rFonts w:ascii="Avenir Next LT Pro" w:eastAsia="MS Gothic" w:hAnsi="Avenir Next LT Pro" w:cs="Segoe UI Symbol"/>
                <w:b w:val="0"/>
                <w:bCs w:val="0"/>
                <w:color w:val="auto"/>
                <w:sz w:val="18"/>
                <w:szCs w:val="18"/>
              </w:rPr>
              <w:t xml:space="preserve"> M</w:t>
            </w:r>
            <w:r w:rsidR="0079070B">
              <w:rPr>
                <w:rStyle w:val="Strong"/>
                <w:rFonts w:ascii="Avenir Next LT Pro" w:eastAsia="MS Gothic" w:hAnsi="Avenir Next LT Pro" w:cs="Segoe UI Symbol"/>
                <w:b w:val="0"/>
                <w:bCs w:val="0"/>
                <w:color w:val="auto"/>
                <w:sz w:val="18"/>
                <w:szCs w:val="18"/>
              </w:rPr>
              <w:t xml:space="preserve">. </w:t>
            </w:r>
            <w:r w:rsidR="0079070B" w:rsidRPr="007F5D65">
              <w:rPr>
                <w:rStyle w:val="Strong"/>
                <w:rFonts w:ascii="Avenir Next LT Pro" w:eastAsia="MS Gothic" w:hAnsi="Avenir Next LT Pro" w:cs="Segoe UI Symbol"/>
                <w:b w:val="0"/>
                <w:bCs w:val="0"/>
                <w:color w:val="auto"/>
                <w:sz w:val="18"/>
                <w:szCs w:val="18"/>
              </w:rPr>
              <w:t>Soccer</w:t>
            </w:r>
          </w:p>
        </w:tc>
        <w:tc>
          <w:tcPr>
            <w:tcW w:w="1434" w:type="dxa"/>
          </w:tcPr>
          <w:p w14:paraId="64E0E475" w14:textId="18ED5C88"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1386" w:type="dxa"/>
          </w:tcPr>
          <w:p w14:paraId="22A94F99" w14:textId="28019017"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079" w:type="dxa"/>
          </w:tcPr>
          <w:p w14:paraId="545F540F" w14:textId="18CF89EC"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419" w:type="dxa"/>
          </w:tcPr>
          <w:p w14:paraId="6828951E" w14:textId="28C256EE"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77ED9FA6"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171605281"/>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721297E4"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57116747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7C1B269F" w14:textId="77777777" w:rsidTr="00891254">
        <w:tc>
          <w:tcPr>
            <w:tcW w:w="448" w:type="dxa"/>
          </w:tcPr>
          <w:p w14:paraId="6C89CAF7"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7D3C4D94" w14:textId="77777777" w:rsidR="0079070B" w:rsidRPr="007F5D65"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1118099773"/>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Basketball</w:t>
            </w:r>
          </w:p>
        </w:tc>
        <w:tc>
          <w:tcPr>
            <w:tcW w:w="1434" w:type="dxa"/>
          </w:tcPr>
          <w:p w14:paraId="0D791DAE" w14:textId="65039C87"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w:instrText>
            </w:r>
            <w:r w:rsidRPr="00E13E5D">
              <w:rPr>
                <w:rStyle w:val="Strong"/>
                <w:rFonts w:ascii="Avenir Next LT Pro" w:hAnsi="Avenir Next LT Pro"/>
                <w:b w:val="0"/>
                <w:bCs w:val="0"/>
                <w:color w:val="auto"/>
                <w:sz w:val="18"/>
                <w:szCs w:val="18"/>
              </w:rPr>
              <w:instrText xml:space="preserve">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1386" w:type="dxa"/>
          </w:tcPr>
          <w:p w14:paraId="7A7459E0" w14:textId="5F017DFF"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5CA8D305" w14:textId="6CEAF288"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w:instrText>
            </w:r>
            <w:r w:rsidRPr="00E13E5D">
              <w:rPr>
                <w:rStyle w:val="Strong"/>
                <w:rFonts w:ascii="Avenir Next LT Pro" w:hAnsi="Avenir Next LT Pro"/>
                <w:b w:val="0"/>
                <w:bCs w:val="0"/>
                <w:color w:val="auto"/>
                <w:sz w:val="18"/>
                <w:szCs w:val="18"/>
              </w:rPr>
              <w:instrText xml:space="preserv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53B44F57" w14:textId="428DBBB5"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4754A55B"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955208933"/>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15586B5A"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949422862"/>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4843B1D1" w14:textId="77777777" w:rsidTr="00891254">
        <w:tc>
          <w:tcPr>
            <w:tcW w:w="448" w:type="dxa"/>
          </w:tcPr>
          <w:p w14:paraId="38A5942E"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43326A46" w14:textId="77777777"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511217104"/>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M. Basketball</w:t>
            </w:r>
          </w:p>
        </w:tc>
        <w:tc>
          <w:tcPr>
            <w:tcW w:w="1434" w:type="dxa"/>
          </w:tcPr>
          <w:p w14:paraId="0023D6CD" w14:textId="5698E00D"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79F42201" w14:textId="574B8FF4"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25C96EA9" w14:textId="0C673668"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419" w:type="dxa"/>
          </w:tcPr>
          <w:p w14:paraId="3BA719A5" w14:textId="5266E106"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148F9707"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00616057"/>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63A190FA"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165210304"/>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39290811" w14:textId="77777777" w:rsidTr="00891254">
        <w:tc>
          <w:tcPr>
            <w:tcW w:w="448" w:type="dxa"/>
          </w:tcPr>
          <w:p w14:paraId="68098773"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509E2F87" w14:textId="77777777"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489945815"/>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Baseball</w:t>
            </w:r>
          </w:p>
        </w:tc>
        <w:tc>
          <w:tcPr>
            <w:tcW w:w="1434" w:type="dxa"/>
          </w:tcPr>
          <w:p w14:paraId="5F922555" w14:textId="41D839F9"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04AF1F2D" w14:textId="08DE6833"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4D4BA709" w14:textId="6E9EF5F1"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6A53EC1E" w14:textId="4FD38DF4"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309631A9"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011263083"/>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0CFBF66A"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12307074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0200C629" w14:textId="77777777" w:rsidTr="00891254">
        <w:tc>
          <w:tcPr>
            <w:tcW w:w="448" w:type="dxa"/>
          </w:tcPr>
          <w:p w14:paraId="7627398E"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59D8046E" w14:textId="77777777"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557162969"/>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Softball</w:t>
            </w:r>
          </w:p>
        </w:tc>
        <w:tc>
          <w:tcPr>
            <w:tcW w:w="1434" w:type="dxa"/>
          </w:tcPr>
          <w:p w14:paraId="4F2ED5F0" w14:textId="1F34EAD6"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52D23A31" w14:textId="575016DC"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660F5A1E" w14:textId="634E074C"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419" w:type="dxa"/>
          </w:tcPr>
          <w:p w14:paraId="76011573" w14:textId="01F99D44"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22A0D3D7"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325480264"/>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0EEBAAB6"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525251576"/>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7AEF2ABF" w14:textId="77777777" w:rsidTr="00891254">
        <w:tc>
          <w:tcPr>
            <w:tcW w:w="448" w:type="dxa"/>
          </w:tcPr>
          <w:p w14:paraId="72BED5A7"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1E1761CE" w14:textId="77777777"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560903251"/>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Track &amp; Field</w:t>
            </w:r>
          </w:p>
        </w:tc>
        <w:tc>
          <w:tcPr>
            <w:tcW w:w="1434" w:type="dxa"/>
          </w:tcPr>
          <w:p w14:paraId="020FE93E" w14:textId="4C21E45D"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377394FD" w14:textId="3689E7D0"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682780DB" w14:textId="437AEC6A"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419" w:type="dxa"/>
          </w:tcPr>
          <w:p w14:paraId="4E874552" w14:textId="6012E216"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367B4CFB"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231966871"/>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33450C21"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973594611"/>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E9270B" w:rsidRPr="00C42BFE" w14:paraId="1794D1CB" w14:textId="77777777" w:rsidTr="00891254">
        <w:sdt>
          <w:sdtPr>
            <w:rPr>
              <w:rStyle w:val="Strong"/>
              <w:rFonts w:ascii="MS Gothic" w:eastAsia="MS Gothic" w:hAnsi="MS Gothic" w:hint="eastAsia"/>
              <w:b w:val="0"/>
              <w:bCs w:val="0"/>
              <w:color w:val="auto"/>
              <w:sz w:val="18"/>
              <w:szCs w:val="18"/>
            </w:rPr>
            <w:id w:val="-1719669911"/>
            <w14:checkbox>
              <w14:checked w14:val="0"/>
              <w14:checkedState w14:val="2612" w14:font="MS Gothic"/>
              <w14:uncheckedState w14:val="2610" w14:font="MS Gothic"/>
            </w14:checkbox>
          </w:sdtPr>
          <w:sdtContent>
            <w:tc>
              <w:tcPr>
                <w:tcW w:w="448" w:type="dxa"/>
              </w:tcPr>
              <w:p w14:paraId="3CAAFB48" w14:textId="76791DA2" w:rsidR="00E9270B" w:rsidRPr="00B01A53" w:rsidRDefault="00E9270B" w:rsidP="00E9270B">
                <w:pPr>
                  <w:jc w:val="center"/>
                  <w:rPr>
                    <w:rStyle w:val="Strong"/>
                    <w:rFonts w:ascii="MS Gothic" w:eastAsia="MS Gothic" w:hAnsi="MS Gothic"/>
                    <w:b w:val="0"/>
                    <w:bCs w:val="0"/>
                    <w:i/>
                    <w:iCs/>
                    <w:color w:val="auto"/>
                    <w:sz w:val="18"/>
                    <w:szCs w:val="18"/>
                  </w:rPr>
                </w:pPr>
                <w:r>
                  <w:rPr>
                    <w:rStyle w:val="Strong"/>
                    <w:rFonts w:ascii="MS Gothic" w:eastAsia="MS Gothic" w:hAnsi="MS Gothic" w:hint="eastAsia"/>
                    <w:b w:val="0"/>
                    <w:bCs w:val="0"/>
                    <w:color w:val="auto"/>
                    <w:sz w:val="18"/>
                    <w:szCs w:val="18"/>
                  </w:rPr>
                  <w:t>☐</w:t>
                </w:r>
              </w:p>
            </w:tc>
          </w:sdtContent>
        </w:sdt>
        <w:tc>
          <w:tcPr>
            <w:tcW w:w="10352" w:type="dxa"/>
            <w:gridSpan w:val="7"/>
          </w:tcPr>
          <w:p w14:paraId="12F502C1" w14:textId="77777777" w:rsidR="00E9270B" w:rsidRPr="00170FB4" w:rsidRDefault="00E9270B" w:rsidP="00E9270B">
            <w:pPr>
              <w:pStyle w:val="ListParagraph"/>
              <w:numPr>
                <w:ilvl w:val="0"/>
                <w:numId w:val="1"/>
              </w:numPr>
              <w:rPr>
                <w:rStyle w:val="Strong"/>
                <w:rFonts w:ascii="Avenir Next LT Pro" w:hAnsi="Avenir Next LT Pro"/>
                <w:color w:val="auto"/>
                <w:sz w:val="18"/>
                <w:szCs w:val="18"/>
              </w:rPr>
            </w:pPr>
            <w:r>
              <w:rPr>
                <w:rStyle w:val="Strong"/>
                <w:rFonts w:ascii="Avenir Next LT Pro" w:hAnsi="Avenir Next LT Pro"/>
                <w:color w:val="auto"/>
                <w:sz w:val="18"/>
                <w:szCs w:val="18"/>
              </w:rPr>
              <w:t>Other</w:t>
            </w:r>
            <w:r w:rsidRPr="00483A8F">
              <w:rPr>
                <w:rStyle w:val="Strong"/>
                <w:rFonts w:ascii="Avenir Next LT Pro" w:hAnsi="Avenir Next LT Pro"/>
                <w:color w:val="auto"/>
                <w:sz w:val="18"/>
                <w:szCs w:val="18"/>
              </w:rPr>
              <w:t xml:space="preserve"> Sports Sponsorship </w:t>
            </w:r>
            <w:r w:rsidRPr="00483A8F">
              <w:rPr>
                <w:rStyle w:val="Strong"/>
                <w:rFonts w:ascii="Avenir Next LT Pro" w:hAnsi="Avenir Next LT Pro"/>
                <w:b w:val="0"/>
                <w:bCs w:val="0"/>
                <w:color w:val="auto"/>
                <w:sz w:val="18"/>
                <w:szCs w:val="18"/>
              </w:rPr>
              <w:t>(</w:t>
            </w:r>
            <w:r>
              <w:rPr>
                <w:rStyle w:val="Strong"/>
                <w:rFonts w:ascii="Avenir Next LT Pro" w:hAnsi="Avenir Next LT Pro"/>
                <w:b w:val="0"/>
                <w:bCs w:val="0"/>
                <w:color w:val="auto"/>
                <w:sz w:val="18"/>
                <w:szCs w:val="18"/>
              </w:rPr>
              <w:t>please indicate other sports offered not listed above)</w:t>
            </w:r>
          </w:p>
          <w:p w14:paraId="0676D34C" w14:textId="788D11A8" w:rsidR="00E9270B" w:rsidRPr="00483A8F" w:rsidRDefault="0079070B" w:rsidP="00E9270B">
            <w:pPr>
              <w:pStyle w:val="ListParagraph"/>
              <w:rPr>
                <w:rStyle w:val="Strong"/>
                <w:rFonts w:ascii="Avenir Next LT Pro" w:hAnsi="Avenir Next LT Pro"/>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E9270B" w:rsidRPr="00C42BFE" w14:paraId="7517622C" w14:textId="77777777" w:rsidTr="00891254">
        <w:sdt>
          <w:sdtPr>
            <w:rPr>
              <w:rStyle w:val="Strong"/>
              <w:rFonts w:ascii="MS Gothic" w:eastAsia="MS Gothic" w:hAnsi="MS Gothic" w:hint="eastAsia"/>
              <w:b w:val="0"/>
              <w:bCs w:val="0"/>
              <w:color w:val="auto"/>
              <w:sz w:val="18"/>
              <w:szCs w:val="18"/>
            </w:rPr>
            <w:id w:val="1082267049"/>
            <w14:checkbox>
              <w14:checked w14:val="0"/>
              <w14:checkedState w14:val="2612" w14:font="MS Gothic"/>
              <w14:uncheckedState w14:val="2610" w14:font="MS Gothic"/>
            </w14:checkbox>
          </w:sdtPr>
          <w:sdtContent>
            <w:tc>
              <w:tcPr>
                <w:tcW w:w="448" w:type="dxa"/>
              </w:tcPr>
              <w:p w14:paraId="0119C5A8" w14:textId="16EB0BEC" w:rsidR="00E9270B" w:rsidRDefault="00E9270B" w:rsidP="00E9270B">
                <w:pPr>
                  <w:jc w:val="center"/>
                  <w:rPr>
                    <w:rStyle w:val="Strong"/>
                    <w:rFonts w:ascii="MS Gothic" w:eastAsia="MS Gothic" w:hAnsi="MS Gothic"/>
                    <w:b w:val="0"/>
                    <w:bCs w:val="0"/>
                    <w:color w:val="auto"/>
                    <w:sz w:val="18"/>
                    <w:szCs w:val="18"/>
                  </w:rPr>
                </w:pPr>
                <w:r w:rsidRPr="000731C1">
                  <w:rPr>
                    <w:rStyle w:val="Strong"/>
                    <w:rFonts w:ascii="MS Gothic" w:eastAsia="MS Gothic" w:hAnsi="MS Gothic" w:hint="eastAsia"/>
                    <w:b w:val="0"/>
                    <w:bCs w:val="0"/>
                    <w:color w:val="auto"/>
                    <w:sz w:val="18"/>
                    <w:szCs w:val="18"/>
                  </w:rPr>
                  <w:t>☐</w:t>
                </w:r>
              </w:p>
            </w:tc>
          </w:sdtContent>
        </w:sdt>
        <w:tc>
          <w:tcPr>
            <w:tcW w:w="10352" w:type="dxa"/>
            <w:gridSpan w:val="7"/>
          </w:tcPr>
          <w:p w14:paraId="54C06CB6" w14:textId="10EC1C80" w:rsidR="00E9270B" w:rsidRDefault="00E9270B" w:rsidP="00E9270B">
            <w:pPr>
              <w:pStyle w:val="ListParagraph"/>
              <w:numPr>
                <w:ilvl w:val="0"/>
                <w:numId w:val="1"/>
              </w:numPr>
              <w:rPr>
                <w:rStyle w:val="Strong"/>
                <w:rFonts w:ascii="Avenir Next LT Pro" w:hAnsi="Avenir Next LT Pro"/>
                <w:color w:val="auto"/>
                <w:sz w:val="18"/>
                <w:szCs w:val="18"/>
              </w:rPr>
            </w:pPr>
            <w:r>
              <w:rPr>
                <w:rStyle w:val="Strong"/>
                <w:rFonts w:ascii="Avenir Next LT Pro" w:hAnsi="Avenir Next LT Pro"/>
                <w:color w:val="auto"/>
                <w:sz w:val="18"/>
                <w:szCs w:val="18"/>
              </w:rPr>
              <w:t xml:space="preserve">Athletic Staff Directory.  </w:t>
            </w:r>
            <w:r>
              <w:rPr>
                <w:rStyle w:val="Strong"/>
                <w:rFonts w:ascii="Avenir Next LT Pro" w:hAnsi="Avenir Next LT Pro"/>
                <w:b w:val="0"/>
                <w:bCs w:val="0"/>
                <w:color w:val="auto"/>
                <w:sz w:val="18"/>
                <w:szCs w:val="18"/>
              </w:rPr>
              <w:t xml:space="preserve">Please provide a full listing of all athletic staff with contact information. </w:t>
            </w:r>
          </w:p>
        </w:tc>
      </w:tr>
      <w:tr w:rsidR="00E9270B" w:rsidRPr="00C42BFE" w14:paraId="202335B3" w14:textId="77777777" w:rsidTr="00891254">
        <w:sdt>
          <w:sdtPr>
            <w:rPr>
              <w:rStyle w:val="Strong"/>
              <w:rFonts w:ascii="MS Gothic" w:eastAsia="MS Gothic" w:hAnsi="MS Gothic" w:hint="eastAsia"/>
              <w:b w:val="0"/>
              <w:bCs w:val="0"/>
              <w:color w:val="auto"/>
              <w:sz w:val="18"/>
              <w:szCs w:val="18"/>
            </w:rPr>
            <w:id w:val="-69726973"/>
            <w14:checkbox>
              <w14:checked w14:val="0"/>
              <w14:checkedState w14:val="2612" w14:font="MS Gothic"/>
              <w14:uncheckedState w14:val="2610" w14:font="MS Gothic"/>
            </w14:checkbox>
          </w:sdtPr>
          <w:sdtContent>
            <w:tc>
              <w:tcPr>
                <w:tcW w:w="448" w:type="dxa"/>
              </w:tcPr>
              <w:p w14:paraId="1CA1CF82" w14:textId="3C89E121" w:rsidR="00E9270B" w:rsidRDefault="00E9270B" w:rsidP="00E9270B">
                <w:pPr>
                  <w:jc w:val="center"/>
                  <w:rPr>
                    <w:rStyle w:val="Strong"/>
                    <w:rFonts w:ascii="MS Gothic" w:eastAsia="MS Gothic" w:hAnsi="MS Gothic"/>
                    <w:b w:val="0"/>
                    <w:bCs w:val="0"/>
                    <w:i/>
                    <w:iCs/>
                    <w:color w:val="auto"/>
                    <w:sz w:val="18"/>
                    <w:szCs w:val="18"/>
                  </w:rPr>
                </w:pPr>
                <w:r w:rsidRPr="005C2759">
                  <w:rPr>
                    <w:rStyle w:val="Strong"/>
                    <w:rFonts w:ascii="MS Gothic" w:eastAsia="MS Gothic" w:hAnsi="MS Gothic" w:hint="eastAsia"/>
                    <w:b w:val="0"/>
                    <w:bCs w:val="0"/>
                    <w:color w:val="auto"/>
                    <w:sz w:val="18"/>
                    <w:szCs w:val="18"/>
                  </w:rPr>
                  <w:t>☐</w:t>
                </w:r>
              </w:p>
            </w:tc>
          </w:sdtContent>
        </w:sdt>
        <w:tc>
          <w:tcPr>
            <w:tcW w:w="10352" w:type="dxa"/>
            <w:gridSpan w:val="7"/>
          </w:tcPr>
          <w:p w14:paraId="06A26C59" w14:textId="74C50E82" w:rsidR="00E9270B" w:rsidRDefault="00E9270B" w:rsidP="00E9270B">
            <w:pPr>
              <w:pStyle w:val="ListParagraph"/>
              <w:numPr>
                <w:ilvl w:val="0"/>
                <w:numId w:val="1"/>
              </w:numPr>
              <w:rPr>
                <w:rStyle w:val="Strong"/>
                <w:rFonts w:ascii="Avenir Next LT Pro" w:hAnsi="Avenir Next LT Pro"/>
                <w:color w:val="auto"/>
                <w:sz w:val="18"/>
                <w:szCs w:val="18"/>
              </w:rPr>
            </w:pPr>
            <w:r>
              <w:rPr>
                <w:rStyle w:val="Strong"/>
                <w:rFonts w:ascii="Avenir Next LT Pro" w:hAnsi="Avenir Next LT Pro"/>
                <w:color w:val="auto"/>
                <w:sz w:val="18"/>
                <w:szCs w:val="18"/>
              </w:rPr>
              <w:t xml:space="preserve">Schedules &amp; Results </w:t>
            </w:r>
            <w:r>
              <w:rPr>
                <w:rStyle w:val="Strong"/>
                <w:rFonts w:ascii="Avenir Next LT Pro" w:hAnsi="Avenir Next LT Pro"/>
                <w:b w:val="0"/>
                <w:bCs w:val="0"/>
                <w:color w:val="auto"/>
                <w:sz w:val="18"/>
                <w:szCs w:val="18"/>
              </w:rPr>
              <w:t xml:space="preserve">from your past three (3) sports seasons for each sponsored sport. </w:t>
            </w:r>
          </w:p>
        </w:tc>
      </w:tr>
      <w:tr w:rsidR="00E9270B" w:rsidRPr="00C42BFE" w14:paraId="1028BF78" w14:textId="77777777" w:rsidTr="00891254">
        <w:sdt>
          <w:sdtPr>
            <w:rPr>
              <w:rStyle w:val="Strong"/>
              <w:rFonts w:ascii="MS Gothic" w:eastAsia="MS Gothic" w:hAnsi="MS Gothic" w:hint="eastAsia"/>
              <w:b w:val="0"/>
              <w:bCs w:val="0"/>
              <w:color w:val="auto"/>
              <w:sz w:val="18"/>
              <w:szCs w:val="18"/>
            </w:rPr>
            <w:id w:val="-379938471"/>
            <w14:checkbox>
              <w14:checked w14:val="0"/>
              <w14:checkedState w14:val="2612" w14:font="MS Gothic"/>
              <w14:uncheckedState w14:val="2610" w14:font="MS Gothic"/>
            </w14:checkbox>
          </w:sdtPr>
          <w:sdtContent>
            <w:tc>
              <w:tcPr>
                <w:tcW w:w="448" w:type="dxa"/>
              </w:tcPr>
              <w:p w14:paraId="1F60707E" w14:textId="2B891176" w:rsidR="00E9270B" w:rsidRPr="005C2759" w:rsidRDefault="00E9270B" w:rsidP="00E9270B">
                <w:pPr>
                  <w:jc w:val="center"/>
                  <w:rPr>
                    <w:rStyle w:val="Strong"/>
                    <w:rFonts w:ascii="MS Gothic" w:eastAsia="MS Gothic" w:hAnsi="MS Gothic"/>
                    <w:b w:val="0"/>
                    <w:bCs w:val="0"/>
                    <w:i/>
                    <w:iCs/>
                    <w:color w:val="auto"/>
                    <w:sz w:val="18"/>
                    <w:szCs w:val="18"/>
                  </w:rPr>
                </w:pPr>
                <w:r w:rsidRPr="00516DF7">
                  <w:rPr>
                    <w:rStyle w:val="Strong"/>
                    <w:rFonts w:ascii="MS Gothic" w:eastAsia="MS Gothic" w:hAnsi="MS Gothic" w:hint="eastAsia"/>
                    <w:b w:val="0"/>
                    <w:bCs w:val="0"/>
                    <w:color w:val="auto"/>
                    <w:sz w:val="18"/>
                    <w:szCs w:val="18"/>
                  </w:rPr>
                  <w:t>☐</w:t>
                </w:r>
              </w:p>
            </w:tc>
          </w:sdtContent>
        </w:sdt>
        <w:tc>
          <w:tcPr>
            <w:tcW w:w="10352" w:type="dxa"/>
            <w:gridSpan w:val="7"/>
          </w:tcPr>
          <w:p w14:paraId="51C8671E" w14:textId="28D73211" w:rsidR="00E9270B" w:rsidRDefault="00E9270B" w:rsidP="00E9270B">
            <w:pPr>
              <w:pStyle w:val="ListParagraph"/>
              <w:numPr>
                <w:ilvl w:val="0"/>
                <w:numId w:val="1"/>
              </w:numPr>
              <w:rPr>
                <w:rStyle w:val="Strong"/>
                <w:rFonts w:ascii="Avenir Next LT Pro" w:hAnsi="Avenir Next LT Pro"/>
                <w:color w:val="auto"/>
                <w:sz w:val="18"/>
                <w:szCs w:val="18"/>
              </w:rPr>
            </w:pPr>
            <w:r>
              <w:rPr>
                <w:rStyle w:val="Strong"/>
                <w:rFonts w:ascii="Avenir Next LT Pro" w:hAnsi="Avenir Next LT Pro"/>
                <w:color w:val="auto"/>
                <w:sz w:val="18"/>
                <w:szCs w:val="18"/>
              </w:rPr>
              <w:t xml:space="preserve">References.  </w:t>
            </w:r>
            <w:r>
              <w:rPr>
                <w:rStyle w:val="Strong"/>
                <w:rFonts w:ascii="Avenir Next LT Pro" w:hAnsi="Avenir Next LT Pro"/>
                <w:b w:val="0"/>
                <w:bCs w:val="0"/>
                <w:color w:val="auto"/>
                <w:sz w:val="18"/>
                <w:szCs w:val="18"/>
              </w:rPr>
              <w:t xml:space="preserve">All applying institutions are required to provide a letter of recommendation from another post-secondary institution, preferably a USCAA member.  </w:t>
            </w:r>
          </w:p>
        </w:tc>
      </w:tr>
    </w:tbl>
    <w:p w14:paraId="5ACF3BB7" w14:textId="4706CE73" w:rsidR="009B7062" w:rsidRPr="00AB3088" w:rsidRDefault="00853303" w:rsidP="00446362">
      <w:pPr>
        <w:rPr>
          <w:rStyle w:val="Strong"/>
          <w:rFonts w:ascii="Avenir Next LT Pro" w:hAnsi="Avenir Next LT Pro"/>
          <w:color w:val="auto"/>
        </w:rPr>
      </w:pPr>
      <w:r>
        <w:rPr>
          <w:rStyle w:val="Strong"/>
          <w:rFonts w:ascii="Avenir Next LT Pro" w:hAnsi="Avenir Next LT Pro"/>
          <w:color w:val="auto"/>
        </w:rPr>
        <w:br/>
      </w:r>
      <w:r w:rsidR="00A72024" w:rsidRPr="00AB3088">
        <w:rPr>
          <w:rStyle w:val="Strong"/>
          <w:rFonts w:ascii="Avenir Next LT Pro" w:hAnsi="Avenir Next LT Pro"/>
          <w:color w:val="auto"/>
        </w:rPr>
        <w:t>Signatures</w:t>
      </w:r>
    </w:p>
    <w:p w14:paraId="1BD6EAFC" w14:textId="02189FDB" w:rsidR="00A72024" w:rsidRPr="000B386F" w:rsidRDefault="00A72024" w:rsidP="00446362">
      <w:pPr>
        <w:rPr>
          <w:rStyle w:val="Strong"/>
          <w:rFonts w:ascii="Avenir Next LT Pro" w:hAnsi="Avenir Next LT Pro"/>
          <w:b w:val="0"/>
          <w:bCs w:val="0"/>
          <w:color w:val="auto"/>
          <w:sz w:val="18"/>
          <w:szCs w:val="18"/>
        </w:rPr>
      </w:pPr>
      <w:r w:rsidRPr="000B386F">
        <w:rPr>
          <w:rStyle w:val="Strong"/>
          <w:rFonts w:ascii="Avenir Next LT Pro" w:hAnsi="Avenir Next LT Pro"/>
          <w:b w:val="0"/>
          <w:bCs w:val="0"/>
          <w:color w:val="auto"/>
          <w:sz w:val="18"/>
          <w:szCs w:val="18"/>
        </w:rPr>
        <w:t>The individuals who sign below certify that the information provided in this document, and the accompanying information provided separately, is complete and accurate</w:t>
      </w:r>
      <w:r w:rsidR="00AB3088" w:rsidRPr="000B386F">
        <w:rPr>
          <w:rStyle w:val="Strong"/>
          <w:rFonts w:ascii="Avenir Next LT Pro" w:hAnsi="Avenir Next LT Pro"/>
          <w:b w:val="0"/>
          <w:bCs w:val="0"/>
          <w:color w:val="auto"/>
          <w:sz w:val="18"/>
          <w:szCs w:val="18"/>
        </w:rPr>
        <w:t>.</w:t>
      </w:r>
    </w:p>
    <w:tbl>
      <w:tblPr>
        <w:tblStyle w:val="TableGridLight"/>
        <w:tblW w:w="0" w:type="auto"/>
        <w:tblLook w:val="04A0" w:firstRow="1" w:lastRow="0" w:firstColumn="1" w:lastColumn="0" w:noHBand="0" w:noVBand="1"/>
      </w:tblPr>
      <w:tblGrid>
        <w:gridCol w:w="3596"/>
        <w:gridCol w:w="3597"/>
        <w:gridCol w:w="3597"/>
      </w:tblGrid>
      <w:tr w:rsidR="000845C9" w:rsidRPr="000B386F" w14:paraId="63EC0694" w14:textId="77777777" w:rsidTr="00891254">
        <w:tc>
          <w:tcPr>
            <w:tcW w:w="3596" w:type="dxa"/>
          </w:tcPr>
          <w:p w14:paraId="25628A74" w14:textId="7889C84E" w:rsidR="000845C9" w:rsidRPr="004C416D" w:rsidRDefault="00CB6F99" w:rsidP="004C416D">
            <w:pPr>
              <w:rPr>
                <w:rStyle w:val="Strong"/>
                <w:rFonts w:ascii="Avenir Next LT Pro" w:hAnsi="Avenir Next LT Pro"/>
                <w:b w:val="0"/>
                <w:bCs w:val="0"/>
                <w:i/>
                <w:iCs/>
                <w:color w:val="auto"/>
                <w:sz w:val="18"/>
                <w:szCs w:val="18"/>
              </w:rPr>
            </w:pPr>
            <w:r w:rsidRPr="004C416D">
              <w:rPr>
                <w:rStyle w:val="Strong"/>
                <w:rFonts w:ascii="Avenir Next LT Pro" w:hAnsi="Avenir Next LT Pro"/>
                <w:b w:val="0"/>
                <w:bCs w:val="0"/>
                <w:color w:val="auto"/>
                <w:sz w:val="18"/>
                <w:szCs w:val="18"/>
              </w:rPr>
              <w:t>Athletic Director</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50664E78" w14:textId="313D9A7C" w:rsidR="000845C9" w:rsidRPr="004C416D" w:rsidRDefault="00CB6F99" w:rsidP="004C416D">
            <w:pPr>
              <w:rPr>
                <w:rStyle w:val="Strong"/>
                <w:rFonts w:ascii="Avenir Next LT Pro" w:hAnsi="Avenir Next LT Pro"/>
                <w:b w:val="0"/>
                <w:bCs w:val="0"/>
                <w:i/>
                <w:iCs/>
                <w:color w:val="auto"/>
                <w:sz w:val="18"/>
                <w:szCs w:val="18"/>
              </w:rPr>
            </w:pPr>
            <w:r w:rsidRPr="004C416D">
              <w:rPr>
                <w:rStyle w:val="Strong"/>
                <w:rFonts w:ascii="Avenir Next LT Pro" w:hAnsi="Avenir Next LT Pro"/>
                <w:b w:val="0"/>
                <w:bCs w:val="0"/>
                <w:color w:val="auto"/>
                <w:sz w:val="18"/>
                <w:szCs w:val="18"/>
              </w:rPr>
              <w:t>Signature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7FDD329F" w14:textId="2861DE87" w:rsidR="000845C9" w:rsidRPr="004C416D" w:rsidRDefault="00CB6F99" w:rsidP="004C416D">
            <w:pPr>
              <w:rPr>
                <w:rStyle w:val="Strong"/>
                <w:rFonts w:ascii="Avenir Next LT Pro" w:hAnsi="Avenir Next LT Pro"/>
                <w:b w:val="0"/>
                <w:bCs w:val="0"/>
                <w:i/>
                <w:iCs/>
                <w:color w:val="auto"/>
                <w:sz w:val="18"/>
                <w:szCs w:val="18"/>
              </w:rPr>
            </w:pPr>
            <w:r w:rsidRPr="004C416D">
              <w:rPr>
                <w:rStyle w:val="Strong"/>
                <w:rFonts w:ascii="Avenir Next LT Pro" w:hAnsi="Avenir Next LT Pro"/>
                <w:b w:val="0"/>
                <w:bCs w:val="0"/>
                <w:color w:val="auto"/>
                <w:sz w:val="18"/>
                <w:szCs w:val="18"/>
              </w:rPr>
              <w:t>Date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r>
      <w:tr w:rsidR="00CB6F99" w:rsidRPr="000B386F" w14:paraId="7C4DF6C0" w14:textId="77777777" w:rsidTr="00891254">
        <w:tc>
          <w:tcPr>
            <w:tcW w:w="3596" w:type="dxa"/>
          </w:tcPr>
          <w:p w14:paraId="32A419B9" w14:textId="654F34E4" w:rsidR="00CB6F99" w:rsidRPr="004C416D" w:rsidRDefault="00AB3AFD" w:rsidP="004C416D">
            <w:pPr>
              <w:rPr>
                <w:rStyle w:val="Strong"/>
                <w:rFonts w:ascii="Avenir Next LT Pro" w:hAnsi="Avenir Next LT Pro"/>
                <w:b w:val="0"/>
                <w:bCs w:val="0"/>
                <w:i/>
                <w:iCs/>
                <w:color w:val="auto"/>
                <w:sz w:val="18"/>
                <w:szCs w:val="18"/>
              </w:rPr>
            </w:pPr>
            <w:r w:rsidRPr="004C416D">
              <w:rPr>
                <w:rStyle w:val="Strong"/>
                <w:rFonts w:ascii="Avenir Next LT Pro" w:hAnsi="Avenir Next LT Pro"/>
                <w:b w:val="0"/>
                <w:bCs w:val="0"/>
                <w:color w:val="auto"/>
                <w:sz w:val="18"/>
                <w:szCs w:val="18"/>
              </w:rPr>
              <w:t>Direct Report</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5C7BAC81" w14:textId="37C1B0B0" w:rsidR="00CB6F99" w:rsidRPr="004C416D" w:rsidRDefault="00AB3AFD" w:rsidP="004C416D">
            <w:pPr>
              <w:rPr>
                <w:rStyle w:val="Strong"/>
                <w:rFonts w:ascii="Avenir Next LT Pro" w:hAnsi="Avenir Next LT Pro"/>
                <w:b w:val="0"/>
                <w:bCs w:val="0"/>
                <w:color w:val="auto"/>
                <w:sz w:val="18"/>
                <w:szCs w:val="18"/>
              </w:rPr>
            </w:pPr>
            <w:r w:rsidRPr="004C416D">
              <w:rPr>
                <w:rStyle w:val="Strong"/>
                <w:rFonts w:ascii="Avenir Next LT Pro" w:hAnsi="Avenir Next LT Pro"/>
                <w:b w:val="0"/>
                <w:bCs w:val="0"/>
                <w:color w:val="auto"/>
                <w:sz w:val="18"/>
                <w:szCs w:val="18"/>
              </w:rPr>
              <w:t>Signature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0F95AE57" w14:textId="6A9410DA" w:rsidR="00CB6F99" w:rsidRPr="004C416D" w:rsidRDefault="00AB3AFD" w:rsidP="004C416D">
            <w:pPr>
              <w:rPr>
                <w:rStyle w:val="Strong"/>
                <w:rFonts w:ascii="Avenir Next LT Pro" w:hAnsi="Avenir Next LT Pro"/>
                <w:b w:val="0"/>
                <w:bCs w:val="0"/>
                <w:color w:val="auto"/>
                <w:sz w:val="18"/>
                <w:szCs w:val="18"/>
              </w:rPr>
            </w:pPr>
            <w:r w:rsidRPr="004C416D">
              <w:rPr>
                <w:rStyle w:val="Strong"/>
                <w:rFonts w:ascii="Avenir Next LT Pro" w:hAnsi="Avenir Next LT Pro"/>
                <w:b w:val="0"/>
                <w:bCs w:val="0"/>
                <w:color w:val="auto"/>
                <w:sz w:val="18"/>
                <w:szCs w:val="18"/>
              </w:rPr>
              <w:t>Date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r>
      <w:tr w:rsidR="00AB3AFD" w:rsidRPr="000B386F" w14:paraId="0E32F785" w14:textId="77777777" w:rsidTr="00891254">
        <w:tc>
          <w:tcPr>
            <w:tcW w:w="3596" w:type="dxa"/>
          </w:tcPr>
          <w:p w14:paraId="54B1DA14" w14:textId="4A77CB96" w:rsidR="00AB3AFD" w:rsidRPr="004C416D" w:rsidRDefault="00AB3AFD" w:rsidP="004C416D">
            <w:pPr>
              <w:rPr>
                <w:rStyle w:val="Strong"/>
                <w:rFonts w:ascii="Avenir Next LT Pro" w:hAnsi="Avenir Next LT Pro"/>
                <w:b w:val="0"/>
                <w:bCs w:val="0"/>
                <w:i/>
                <w:iCs/>
                <w:color w:val="auto"/>
                <w:sz w:val="18"/>
                <w:szCs w:val="18"/>
              </w:rPr>
            </w:pPr>
            <w:r w:rsidRPr="004C416D">
              <w:rPr>
                <w:rStyle w:val="Strong"/>
                <w:rFonts w:ascii="Avenir Next LT Pro" w:hAnsi="Avenir Next LT Pro"/>
                <w:b w:val="0"/>
                <w:bCs w:val="0"/>
                <w:color w:val="auto"/>
                <w:sz w:val="18"/>
                <w:szCs w:val="18"/>
              </w:rPr>
              <w:t>President/Chancellor</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46081931" w14:textId="7720971A" w:rsidR="00AB3AFD" w:rsidRPr="004C416D" w:rsidRDefault="00AB3AFD" w:rsidP="004C416D">
            <w:pPr>
              <w:rPr>
                <w:rStyle w:val="Strong"/>
                <w:rFonts w:ascii="Avenir Next LT Pro" w:hAnsi="Avenir Next LT Pro"/>
                <w:b w:val="0"/>
                <w:bCs w:val="0"/>
                <w:color w:val="auto"/>
                <w:sz w:val="18"/>
                <w:szCs w:val="18"/>
              </w:rPr>
            </w:pPr>
            <w:r w:rsidRPr="004C416D">
              <w:rPr>
                <w:rStyle w:val="Strong"/>
                <w:rFonts w:ascii="Avenir Next LT Pro" w:hAnsi="Avenir Next LT Pro"/>
                <w:b w:val="0"/>
                <w:bCs w:val="0"/>
                <w:color w:val="auto"/>
                <w:sz w:val="18"/>
                <w:szCs w:val="18"/>
              </w:rPr>
              <w:t>Signature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3FBB442B" w14:textId="0E232EAB" w:rsidR="00AB3AFD" w:rsidRPr="004C416D" w:rsidRDefault="00AB3AFD" w:rsidP="004C416D">
            <w:pPr>
              <w:rPr>
                <w:rStyle w:val="Strong"/>
                <w:rFonts w:ascii="Avenir Next LT Pro" w:hAnsi="Avenir Next LT Pro"/>
                <w:b w:val="0"/>
                <w:bCs w:val="0"/>
                <w:color w:val="auto"/>
                <w:sz w:val="18"/>
                <w:szCs w:val="18"/>
              </w:rPr>
            </w:pPr>
            <w:r w:rsidRPr="004C416D">
              <w:rPr>
                <w:rStyle w:val="Strong"/>
                <w:rFonts w:ascii="Avenir Next LT Pro" w:hAnsi="Avenir Next LT Pro"/>
                <w:b w:val="0"/>
                <w:bCs w:val="0"/>
                <w:color w:val="auto"/>
                <w:sz w:val="18"/>
                <w:szCs w:val="18"/>
              </w:rPr>
              <w:t>Date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r>
    </w:tbl>
    <w:p w14:paraId="5CD55906" w14:textId="77777777" w:rsidR="00AB3AFD" w:rsidRDefault="00AB3AFD" w:rsidP="00446362">
      <w:pPr>
        <w:rPr>
          <w:rStyle w:val="Strong"/>
          <w:rFonts w:ascii="Avenir Next LT Pro" w:hAnsi="Avenir Next LT Pro"/>
          <w:b w:val="0"/>
          <w:bCs w:val="0"/>
          <w:color w:val="auto"/>
        </w:rPr>
      </w:pPr>
    </w:p>
    <w:p w14:paraId="46D291D7" w14:textId="77777777" w:rsidR="00AB3AFD" w:rsidRDefault="00AB3AFD" w:rsidP="00446362">
      <w:pPr>
        <w:rPr>
          <w:rStyle w:val="Strong"/>
          <w:rFonts w:ascii="Avenir Next LT Pro" w:hAnsi="Avenir Next LT Pro"/>
          <w:b w:val="0"/>
          <w:bCs w:val="0"/>
          <w:color w:val="auto"/>
        </w:rPr>
      </w:pPr>
    </w:p>
    <w:p w14:paraId="6D11FD94" w14:textId="5BF53684" w:rsidR="00AB3AFD" w:rsidRPr="00230183" w:rsidRDefault="00AB3AFD" w:rsidP="00446362">
      <w:pPr>
        <w:rPr>
          <w:rStyle w:val="Strong"/>
          <w:rFonts w:ascii="Avenir Next LT Pro" w:hAnsi="Avenir Next LT Pro"/>
          <w:color w:val="auto"/>
        </w:rPr>
      </w:pPr>
      <w:r w:rsidRPr="00230183">
        <w:rPr>
          <w:rStyle w:val="Strong"/>
          <w:rFonts w:ascii="Avenir Next LT Pro" w:hAnsi="Avenir Next LT Pro"/>
          <w:color w:val="auto"/>
        </w:rPr>
        <w:t>Submission Instructions</w:t>
      </w:r>
    </w:p>
    <w:p w14:paraId="3C2ADB2C" w14:textId="3A76BA7D" w:rsidR="00AB3AFD" w:rsidRPr="00230183" w:rsidRDefault="00AB3AFD" w:rsidP="00446362">
      <w:pPr>
        <w:rPr>
          <w:rStyle w:val="Strong"/>
          <w:rFonts w:ascii="Avenir Next LT Pro" w:hAnsi="Avenir Next LT Pro"/>
          <w:color w:val="auto"/>
        </w:rPr>
      </w:pPr>
      <w:r w:rsidRPr="00230183">
        <w:rPr>
          <w:rStyle w:val="Strong"/>
          <w:rFonts w:ascii="Avenir Next LT Pro" w:hAnsi="Avenir Next LT Pro"/>
          <w:color w:val="auto"/>
        </w:rPr>
        <w:t>DIGITAL:</w:t>
      </w:r>
    </w:p>
    <w:p w14:paraId="772F76D6" w14:textId="6BB39D9F" w:rsidR="00AB3AFD" w:rsidRPr="00FF44D8" w:rsidRDefault="00D9263E" w:rsidP="00446362">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 xml:space="preserve">Digital submission is the preference of the USCAA.  </w:t>
      </w:r>
      <w:r w:rsidR="00782CFD" w:rsidRPr="00FF44D8">
        <w:rPr>
          <w:rStyle w:val="Strong"/>
          <w:rFonts w:ascii="Avenir Next LT Pro" w:hAnsi="Avenir Next LT Pro"/>
          <w:b w:val="0"/>
          <w:bCs w:val="0"/>
          <w:color w:val="auto"/>
          <w:sz w:val="18"/>
          <w:szCs w:val="18"/>
        </w:rPr>
        <w:t>Electronic applications may be submitted via email to:</w:t>
      </w:r>
    </w:p>
    <w:p w14:paraId="3810F850" w14:textId="26435202" w:rsidR="00782CFD" w:rsidRPr="00FF44D8" w:rsidRDefault="00782CFD" w:rsidP="00230183">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Ms. BJ Bertges</w:t>
      </w:r>
      <w:r w:rsidRPr="00FF44D8">
        <w:rPr>
          <w:rStyle w:val="Strong"/>
          <w:rFonts w:ascii="Avenir Next LT Pro" w:hAnsi="Avenir Next LT Pro"/>
          <w:b w:val="0"/>
          <w:bCs w:val="0"/>
          <w:color w:val="auto"/>
          <w:sz w:val="18"/>
          <w:szCs w:val="18"/>
        </w:rPr>
        <w:br/>
        <w:t>Chief Operating Officer</w:t>
      </w:r>
      <w:r w:rsidRPr="00FF44D8">
        <w:rPr>
          <w:rStyle w:val="Strong"/>
          <w:rFonts w:ascii="Avenir Next LT Pro" w:hAnsi="Avenir Next LT Pro"/>
          <w:b w:val="0"/>
          <w:bCs w:val="0"/>
          <w:color w:val="auto"/>
          <w:sz w:val="18"/>
          <w:szCs w:val="18"/>
        </w:rPr>
        <w:br/>
      </w:r>
      <w:hyperlink r:id="rId11" w:history="1">
        <w:r w:rsidR="00DA265F" w:rsidRPr="00FF44D8">
          <w:rPr>
            <w:rStyle w:val="Hyperlink"/>
            <w:rFonts w:ascii="Avenir Next LT Pro" w:hAnsi="Avenir Next LT Pro"/>
            <w:color w:val="76232F"/>
            <w:sz w:val="18"/>
            <w:szCs w:val="18"/>
          </w:rPr>
          <w:t>bj.bertges@theuscaa.com</w:t>
        </w:r>
      </w:hyperlink>
    </w:p>
    <w:p w14:paraId="040A7916" w14:textId="77777777" w:rsidR="00230183" w:rsidRDefault="00230183" w:rsidP="00DA265F">
      <w:pPr>
        <w:rPr>
          <w:rStyle w:val="Strong"/>
          <w:rFonts w:ascii="Avenir Next LT Pro" w:hAnsi="Avenir Next LT Pro"/>
          <w:color w:val="auto"/>
        </w:rPr>
      </w:pPr>
    </w:p>
    <w:p w14:paraId="694757A1" w14:textId="1CF527F4" w:rsidR="00DA265F" w:rsidRPr="00230183" w:rsidRDefault="00DA265F" w:rsidP="00DA265F">
      <w:pPr>
        <w:rPr>
          <w:rStyle w:val="Strong"/>
          <w:rFonts w:ascii="Avenir Next LT Pro" w:hAnsi="Avenir Next LT Pro"/>
          <w:color w:val="auto"/>
        </w:rPr>
      </w:pPr>
      <w:r w:rsidRPr="00230183">
        <w:rPr>
          <w:rStyle w:val="Strong"/>
          <w:rFonts w:ascii="Avenir Next LT Pro" w:hAnsi="Avenir Next LT Pro"/>
          <w:color w:val="auto"/>
        </w:rPr>
        <w:t>BY MAIL:</w:t>
      </w:r>
    </w:p>
    <w:p w14:paraId="5338CA51" w14:textId="3388557E" w:rsidR="00DA265F" w:rsidRPr="00FF44D8" w:rsidRDefault="00DA265F" w:rsidP="00DA265F">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Paper applications and supplemental documents are accepted.</w:t>
      </w:r>
    </w:p>
    <w:p w14:paraId="33C01EA1" w14:textId="253CA328" w:rsidR="00DA265F" w:rsidRPr="00FF44D8" w:rsidRDefault="00DA265F" w:rsidP="00DA265F">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Mail paper</w:t>
      </w:r>
      <w:r w:rsidR="00230183" w:rsidRPr="00FF44D8">
        <w:rPr>
          <w:rStyle w:val="Strong"/>
          <w:rFonts w:ascii="Avenir Next LT Pro" w:hAnsi="Avenir Next LT Pro"/>
          <w:b w:val="0"/>
          <w:bCs w:val="0"/>
          <w:color w:val="auto"/>
          <w:sz w:val="18"/>
          <w:szCs w:val="18"/>
        </w:rPr>
        <w:t xml:space="preserve"> submissions and/or application fee check to:</w:t>
      </w:r>
    </w:p>
    <w:p w14:paraId="2BE0B102" w14:textId="1993DA38" w:rsidR="00255504" w:rsidRPr="00FF44D8" w:rsidRDefault="00255504" w:rsidP="00DA265F">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United States Collegiate Athletic Association</w:t>
      </w:r>
      <w:r w:rsidRPr="00FF44D8">
        <w:rPr>
          <w:rStyle w:val="Strong"/>
          <w:rFonts w:ascii="Avenir Next LT Pro" w:hAnsi="Avenir Next LT Pro"/>
          <w:b w:val="0"/>
          <w:bCs w:val="0"/>
          <w:color w:val="auto"/>
          <w:sz w:val="18"/>
          <w:szCs w:val="18"/>
        </w:rPr>
        <w:br/>
        <w:t>Attn: Ms. BJ Bertges, COO</w:t>
      </w:r>
      <w:r w:rsidRPr="00FF44D8">
        <w:rPr>
          <w:rStyle w:val="Strong"/>
          <w:rFonts w:ascii="Avenir Next LT Pro" w:hAnsi="Avenir Next LT Pro"/>
          <w:b w:val="0"/>
          <w:bCs w:val="0"/>
          <w:color w:val="auto"/>
          <w:sz w:val="18"/>
          <w:szCs w:val="18"/>
        </w:rPr>
        <w:br/>
        <w:t>811 Boyd Ave, Suite 201</w:t>
      </w:r>
      <w:r w:rsidRPr="00FF44D8">
        <w:rPr>
          <w:rStyle w:val="Strong"/>
          <w:rFonts w:ascii="Avenir Next LT Pro" w:hAnsi="Avenir Next LT Pro"/>
          <w:b w:val="0"/>
          <w:bCs w:val="0"/>
          <w:color w:val="auto"/>
          <w:sz w:val="18"/>
          <w:szCs w:val="18"/>
        </w:rPr>
        <w:br/>
        <w:t>Pittsburgh, PA 15238</w:t>
      </w:r>
    </w:p>
    <w:p w14:paraId="59B29F98" w14:textId="77777777" w:rsidR="00020071" w:rsidRDefault="00020071" w:rsidP="00DA265F">
      <w:pPr>
        <w:rPr>
          <w:rStyle w:val="Strong"/>
          <w:rFonts w:ascii="Avenir Next LT Pro" w:hAnsi="Avenir Next LT Pro"/>
          <w:b w:val="0"/>
          <w:bCs w:val="0"/>
          <w:color w:val="auto"/>
        </w:rPr>
      </w:pPr>
    </w:p>
    <w:p w14:paraId="30869E34" w14:textId="11ED4076" w:rsidR="00020071" w:rsidRPr="000401D7" w:rsidRDefault="00020071" w:rsidP="00DA265F">
      <w:pPr>
        <w:rPr>
          <w:rStyle w:val="Strong"/>
          <w:rFonts w:ascii="Avenir Next LT Pro" w:hAnsi="Avenir Next LT Pro"/>
          <w:color w:val="auto"/>
        </w:rPr>
      </w:pPr>
      <w:r w:rsidRPr="000401D7">
        <w:rPr>
          <w:rStyle w:val="Strong"/>
          <w:rFonts w:ascii="Avenir Next LT Pro" w:hAnsi="Avenir Next LT Pro"/>
          <w:color w:val="auto"/>
        </w:rPr>
        <w:t>APPLICATION FEE</w:t>
      </w:r>
      <w:r w:rsidR="000401D7" w:rsidRPr="000401D7">
        <w:rPr>
          <w:rStyle w:val="Strong"/>
          <w:rFonts w:ascii="Avenir Next LT Pro" w:hAnsi="Avenir Next LT Pro"/>
          <w:color w:val="auto"/>
        </w:rPr>
        <w:t xml:space="preserve"> ($3</w:t>
      </w:r>
      <w:r w:rsidR="00610459">
        <w:rPr>
          <w:rStyle w:val="Strong"/>
          <w:rFonts w:ascii="Avenir Next LT Pro" w:hAnsi="Avenir Next LT Pro"/>
          <w:color w:val="auto"/>
        </w:rPr>
        <w:t>5</w:t>
      </w:r>
      <w:r w:rsidR="000401D7" w:rsidRPr="000401D7">
        <w:rPr>
          <w:rStyle w:val="Strong"/>
          <w:rFonts w:ascii="Avenir Next LT Pro" w:hAnsi="Avenir Next LT Pro"/>
          <w:color w:val="auto"/>
        </w:rPr>
        <w:t>00)</w:t>
      </w:r>
      <w:r w:rsidRPr="000401D7">
        <w:rPr>
          <w:rStyle w:val="Strong"/>
          <w:rFonts w:ascii="Avenir Next LT Pro" w:hAnsi="Avenir Next LT Pro"/>
          <w:color w:val="auto"/>
        </w:rPr>
        <w:t>:</w:t>
      </w:r>
    </w:p>
    <w:p w14:paraId="5E37D6DE" w14:textId="19A6059C" w:rsidR="00020071" w:rsidRPr="00FF44D8" w:rsidRDefault="00020071" w:rsidP="00DA265F">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Due with application.  Make payable to “United States Collegiate Athletic Association</w:t>
      </w:r>
      <w:r w:rsidR="000401D7" w:rsidRPr="00FF44D8">
        <w:rPr>
          <w:rStyle w:val="Strong"/>
          <w:rFonts w:ascii="Avenir Next LT Pro" w:hAnsi="Avenir Next LT Pro"/>
          <w:b w:val="0"/>
          <w:bCs w:val="0"/>
          <w:color w:val="auto"/>
          <w:sz w:val="18"/>
          <w:szCs w:val="18"/>
        </w:rPr>
        <w:t>” or “USCAA”.  Indicate in the memo that the check is for the “Application Fee”.</w:t>
      </w:r>
    </w:p>
    <w:p w14:paraId="582B23E3" w14:textId="2B1C638C" w:rsidR="00EC0A3A" w:rsidRPr="00FF44D8" w:rsidRDefault="00EC0A3A" w:rsidP="00DA265F">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w:t>
      </w:r>
      <w:r w:rsidR="00610459">
        <w:rPr>
          <w:rStyle w:val="Strong"/>
          <w:rFonts w:ascii="Avenir Next LT Pro" w:hAnsi="Avenir Next LT Pro"/>
          <w:b w:val="0"/>
          <w:bCs w:val="0"/>
          <w:color w:val="auto"/>
          <w:sz w:val="18"/>
          <w:szCs w:val="18"/>
        </w:rPr>
        <w:t>If an institution is denied membership, $2000 will be refunded.  Application fees are required each time a new application is submitted regardless of previous application and/or status.</w:t>
      </w:r>
      <w:r w:rsidRPr="00FF44D8">
        <w:rPr>
          <w:rStyle w:val="Strong"/>
          <w:rFonts w:ascii="Avenir Next LT Pro" w:hAnsi="Avenir Next LT Pro"/>
          <w:b w:val="0"/>
          <w:bCs w:val="0"/>
          <w:color w:val="auto"/>
          <w:sz w:val="18"/>
          <w:szCs w:val="18"/>
        </w:rPr>
        <w:t xml:space="preserve"> The fee is subject to change at any time with approval from the Board of Directors. </w:t>
      </w:r>
    </w:p>
    <w:p w14:paraId="02278C07" w14:textId="77777777" w:rsidR="007A5E9E" w:rsidRDefault="007A5E9E" w:rsidP="00DA265F">
      <w:pPr>
        <w:rPr>
          <w:rStyle w:val="Strong"/>
          <w:rFonts w:ascii="Avenir Next LT Pro" w:hAnsi="Avenir Next LT Pro"/>
          <w:b w:val="0"/>
          <w:bCs w:val="0"/>
          <w:color w:val="auto"/>
        </w:rPr>
      </w:pPr>
    </w:p>
    <w:p w14:paraId="537EE043" w14:textId="74D828F8" w:rsidR="007A5E9E" w:rsidRPr="003C3C10" w:rsidRDefault="00FF44D8" w:rsidP="00DA265F">
      <w:pPr>
        <w:rPr>
          <w:rStyle w:val="Strong"/>
          <w:rFonts w:ascii="Avenir Next LT Pro" w:hAnsi="Avenir Next LT Pro"/>
          <w:color w:val="auto"/>
        </w:rPr>
      </w:pPr>
      <w:r w:rsidRPr="003C3C10">
        <w:rPr>
          <w:rStyle w:val="Strong"/>
          <w:rFonts w:ascii="Avenir Next LT Pro" w:hAnsi="Avenir Next LT Pro"/>
          <w:color w:val="auto"/>
        </w:rPr>
        <w:t>BOARD OF DIRECTORS CRITERIA FOR MEMBERSHIP</w:t>
      </w:r>
    </w:p>
    <w:p w14:paraId="18D2CA89" w14:textId="601C12CA" w:rsidR="00FF44D8" w:rsidRPr="002D2430" w:rsidRDefault="00FF44D8" w:rsidP="00DA265F">
      <w:pPr>
        <w:rPr>
          <w:rFonts w:ascii="Avenir Next LT Pro" w:hAnsi="Avenir Next LT Pro"/>
          <w:color w:val="auto"/>
          <w:sz w:val="18"/>
          <w:szCs w:val="18"/>
        </w:rPr>
      </w:pPr>
      <w:r w:rsidRPr="002D2430">
        <w:rPr>
          <w:rFonts w:ascii="Avenir Next LT Pro" w:hAnsi="Avenir Next LT Pro"/>
          <w:color w:val="auto"/>
          <w:sz w:val="18"/>
          <w:szCs w:val="18"/>
          <w:u w:val="single"/>
        </w:rPr>
        <w:t>Membership Bylaw</w:t>
      </w:r>
      <w:r w:rsidRPr="002D2430">
        <w:rPr>
          <w:rFonts w:ascii="Avenir Next LT Pro" w:hAnsi="Avenir Next LT Pro"/>
          <w:color w:val="auto"/>
          <w:sz w:val="18"/>
          <w:szCs w:val="18"/>
        </w:rPr>
        <w:t xml:space="preserve"> </w:t>
      </w:r>
      <w:r w:rsidR="003C3C10" w:rsidRPr="002D2430">
        <w:rPr>
          <w:rFonts w:ascii="Avenir Next LT Pro" w:hAnsi="Avenir Next LT Pro"/>
          <w:color w:val="auto"/>
          <w:sz w:val="18"/>
          <w:szCs w:val="18"/>
        </w:rPr>
        <w:br/>
      </w:r>
      <w:r w:rsidRPr="002D2430">
        <w:rPr>
          <w:rFonts w:ascii="Avenir Next LT Pro" w:hAnsi="Avenir Next LT Pro"/>
          <w:color w:val="auto"/>
          <w:sz w:val="18"/>
          <w:szCs w:val="18"/>
        </w:rPr>
        <w:t>Participation in this association shall be determined by a majority vote of the Board of Directors upon receiving the membership application. The Board of Directors shall be nondiscriminatory on the basis of race, religion, or sex when evaluating membership candidates.</w:t>
      </w:r>
    </w:p>
    <w:p w14:paraId="17C408E6" w14:textId="77777777" w:rsidR="009C348B" w:rsidRPr="002D2430" w:rsidRDefault="009C348B" w:rsidP="00DA265F">
      <w:pPr>
        <w:rPr>
          <w:rFonts w:ascii="Avenir Next LT Pro" w:hAnsi="Avenir Next LT Pro"/>
          <w:color w:val="auto"/>
          <w:sz w:val="18"/>
          <w:szCs w:val="18"/>
        </w:rPr>
      </w:pPr>
      <w:r w:rsidRPr="002D2430">
        <w:rPr>
          <w:rFonts w:ascii="Avenir Next LT Pro" w:hAnsi="Avenir Next LT Pro"/>
          <w:color w:val="auto"/>
          <w:sz w:val="18"/>
          <w:szCs w:val="18"/>
          <w:u w:val="single"/>
        </w:rPr>
        <w:t xml:space="preserve">Evaluation </w:t>
      </w:r>
      <w:r w:rsidRPr="002D2430">
        <w:rPr>
          <w:rFonts w:ascii="Avenir Next LT Pro" w:hAnsi="Avenir Next LT Pro"/>
          <w:color w:val="auto"/>
          <w:sz w:val="18"/>
          <w:szCs w:val="18"/>
        </w:rPr>
        <w:br/>
        <w:t xml:space="preserve">Board of Directors’ will be provided the following information to assist in their evaluation: </w:t>
      </w:r>
    </w:p>
    <w:p w14:paraId="77CD6C99" w14:textId="77777777" w:rsidR="009C348B" w:rsidRPr="002D2430" w:rsidRDefault="009C348B" w:rsidP="009C348B">
      <w:pPr>
        <w:pStyle w:val="ListParagraph"/>
        <w:numPr>
          <w:ilvl w:val="0"/>
          <w:numId w:val="4"/>
        </w:numPr>
        <w:rPr>
          <w:rFonts w:ascii="Avenir Next LT Pro" w:hAnsi="Avenir Next LT Pro"/>
          <w:color w:val="auto"/>
          <w:sz w:val="18"/>
          <w:szCs w:val="18"/>
        </w:rPr>
      </w:pPr>
      <w:r w:rsidRPr="002D2430">
        <w:rPr>
          <w:rFonts w:ascii="Avenir Next LT Pro" w:hAnsi="Avenir Next LT Pro"/>
          <w:color w:val="auto"/>
          <w:sz w:val="18"/>
          <w:szCs w:val="18"/>
        </w:rPr>
        <w:t xml:space="preserve">Membership application </w:t>
      </w:r>
    </w:p>
    <w:p w14:paraId="4BC9102F" w14:textId="77777777" w:rsidR="009C348B" w:rsidRPr="002D2430" w:rsidRDefault="009C348B" w:rsidP="009C348B">
      <w:pPr>
        <w:pStyle w:val="ListParagraph"/>
        <w:numPr>
          <w:ilvl w:val="0"/>
          <w:numId w:val="4"/>
        </w:numPr>
        <w:rPr>
          <w:rFonts w:ascii="Avenir Next LT Pro" w:hAnsi="Avenir Next LT Pro"/>
          <w:color w:val="auto"/>
          <w:sz w:val="18"/>
          <w:szCs w:val="18"/>
        </w:rPr>
      </w:pPr>
      <w:r w:rsidRPr="002D2430">
        <w:rPr>
          <w:rFonts w:ascii="Avenir Next LT Pro" w:hAnsi="Avenir Next LT Pro"/>
          <w:color w:val="auto"/>
          <w:sz w:val="18"/>
          <w:szCs w:val="18"/>
        </w:rPr>
        <w:t xml:space="preserve">Institutional profile (based on research from national office staff) </w:t>
      </w:r>
    </w:p>
    <w:p w14:paraId="18363F74" w14:textId="77777777" w:rsidR="009C348B" w:rsidRPr="002D2430" w:rsidRDefault="009C348B" w:rsidP="009C348B">
      <w:pPr>
        <w:pStyle w:val="ListParagraph"/>
        <w:numPr>
          <w:ilvl w:val="0"/>
          <w:numId w:val="4"/>
        </w:numPr>
        <w:rPr>
          <w:rFonts w:ascii="Avenir Next LT Pro" w:hAnsi="Avenir Next LT Pro"/>
          <w:color w:val="auto"/>
          <w:sz w:val="18"/>
          <w:szCs w:val="18"/>
        </w:rPr>
      </w:pPr>
      <w:r w:rsidRPr="002D2430">
        <w:rPr>
          <w:rFonts w:ascii="Avenir Next LT Pro" w:hAnsi="Avenir Next LT Pro"/>
          <w:color w:val="auto"/>
          <w:sz w:val="18"/>
          <w:szCs w:val="18"/>
        </w:rPr>
        <w:t xml:space="preserve">Site visit evaluation (if applicable) </w:t>
      </w:r>
    </w:p>
    <w:p w14:paraId="7845A2C4" w14:textId="1B0E8CA4" w:rsidR="003C3C10" w:rsidRPr="002D2430" w:rsidRDefault="009C348B" w:rsidP="009C348B">
      <w:pPr>
        <w:pStyle w:val="ListParagraph"/>
        <w:numPr>
          <w:ilvl w:val="0"/>
          <w:numId w:val="4"/>
        </w:numPr>
        <w:rPr>
          <w:rFonts w:ascii="Avenir Next LT Pro" w:hAnsi="Avenir Next LT Pro"/>
          <w:color w:val="auto"/>
          <w:sz w:val="18"/>
          <w:szCs w:val="18"/>
        </w:rPr>
      </w:pPr>
      <w:r w:rsidRPr="002D2430">
        <w:rPr>
          <w:rFonts w:ascii="Avenir Next LT Pro" w:hAnsi="Avenir Next LT Pro"/>
          <w:color w:val="auto"/>
          <w:sz w:val="18"/>
          <w:szCs w:val="18"/>
        </w:rPr>
        <w:t>Recommendation by National Office</w:t>
      </w:r>
    </w:p>
    <w:p w14:paraId="6C62BF8E" w14:textId="77777777" w:rsidR="002D2430" w:rsidRPr="005051BF" w:rsidRDefault="002D2430" w:rsidP="009C348B">
      <w:pPr>
        <w:rPr>
          <w:rFonts w:ascii="Avenir Next LT Pro" w:hAnsi="Avenir Next LT Pro"/>
          <w:color w:val="auto"/>
          <w:sz w:val="18"/>
          <w:szCs w:val="18"/>
          <w:u w:val="single"/>
        </w:rPr>
      </w:pPr>
      <w:r w:rsidRPr="005051BF">
        <w:rPr>
          <w:rFonts w:ascii="Avenir Next LT Pro" w:hAnsi="Avenir Next LT Pro"/>
          <w:color w:val="auto"/>
          <w:sz w:val="18"/>
          <w:szCs w:val="18"/>
          <w:u w:val="single"/>
        </w:rPr>
        <w:t xml:space="preserve">Critical Criteria Considered </w:t>
      </w:r>
    </w:p>
    <w:p w14:paraId="0BF31792" w14:textId="77777777" w:rsidR="002D2430" w:rsidRPr="002D2430" w:rsidRDefault="002D2430" w:rsidP="002D2430">
      <w:pPr>
        <w:pStyle w:val="ListParagraph"/>
        <w:numPr>
          <w:ilvl w:val="0"/>
          <w:numId w:val="5"/>
        </w:numPr>
        <w:rPr>
          <w:rFonts w:ascii="Avenir Next LT Pro" w:hAnsi="Avenir Next LT Pro"/>
          <w:color w:val="auto"/>
          <w:sz w:val="18"/>
          <w:szCs w:val="18"/>
        </w:rPr>
      </w:pPr>
      <w:r w:rsidRPr="002D2430">
        <w:rPr>
          <w:rFonts w:ascii="Avenir Next LT Pro" w:hAnsi="Avenir Next LT Pro"/>
          <w:color w:val="auto"/>
          <w:sz w:val="18"/>
          <w:szCs w:val="18"/>
        </w:rPr>
        <w:t xml:space="preserve">Institution meets criteria in Article III, Section I of USCAA Constitution. </w:t>
      </w:r>
    </w:p>
    <w:p w14:paraId="0B8A63DF" w14:textId="77777777" w:rsidR="002D2430" w:rsidRPr="002D2430" w:rsidRDefault="002D2430" w:rsidP="002D2430">
      <w:pPr>
        <w:pStyle w:val="ListParagraph"/>
        <w:numPr>
          <w:ilvl w:val="0"/>
          <w:numId w:val="5"/>
        </w:numPr>
        <w:rPr>
          <w:rFonts w:ascii="Avenir Next LT Pro" w:hAnsi="Avenir Next LT Pro"/>
          <w:color w:val="auto"/>
          <w:sz w:val="18"/>
          <w:szCs w:val="18"/>
        </w:rPr>
      </w:pPr>
      <w:r w:rsidRPr="002D2430">
        <w:rPr>
          <w:rFonts w:ascii="Avenir Next LT Pro" w:hAnsi="Avenir Next LT Pro"/>
          <w:color w:val="auto"/>
          <w:sz w:val="18"/>
          <w:szCs w:val="18"/>
        </w:rPr>
        <w:t xml:space="preserve">Institution is considered a small college. Generally, institutions with over 3,000 full-time students will not be considered. </w:t>
      </w:r>
    </w:p>
    <w:p w14:paraId="1C9ADB68" w14:textId="38F00FDB" w:rsidR="009C348B" w:rsidRPr="002D2430" w:rsidRDefault="005051BF" w:rsidP="002D2430">
      <w:pPr>
        <w:pStyle w:val="ListParagraph"/>
        <w:numPr>
          <w:ilvl w:val="0"/>
          <w:numId w:val="5"/>
        </w:numPr>
        <w:rPr>
          <w:rStyle w:val="Strong"/>
          <w:rFonts w:ascii="Avenir Next LT Pro" w:hAnsi="Avenir Next LT Pro"/>
          <w:b w:val="0"/>
          <w:bCs w:val="0"/>
          <w:color w:val="auto"/>
          <w:sz w:val="18"/>
          <w:szCs w:val="18"/>
        </w:rPr>
      </w:pPr>
      <w:r w:rsidRPr="002D2430">
        <w:rPr>
          <w:rFonts w:ascii="Avenir Next LT Pro" w:hAnsi="Avenir Next LT Pro"/>
          <w:color w:val="auto"/>
          <w:sz w:val="18"/>
          <w:szCs w:val="18"/>
        </w:rPr>
        <w:t>Institutions have</w:t>
      </w:r>
      <w:r w:rsidR="002D2430" w:rsidRPr="002D2430">
        <w:rPr>
          <w:rFonts w:ascii="Avenir Next LT Pro" w:hAnsi="Avenir Next LT Pro"/>
          <w:color w:val="auto"/>
          <w:sz w:val="18"/>
          <w:szCs w:val="18"/>
        </w:rPr>
        <w:t xml:space="preserve"> similar resources (budget, scholarship monies, etc.) as current member institutions.</w:t>
      </w:r>
    </w:p>
    <w:p w14:paraId="5702AEB5" w14:textId="77777777" w:rsidR="00230183" w:rsidRDefault="00230183" w:rsidP="00DA265F">
      <w:pPr>
        <w:rPr>
          <w:rStyle w:val="Strong"/>
          <w:rFonts w:ascii="Avenir Next LT Pro" w:hAnsi="Avenir Next LT Pro"/>
          <w:b w:val="0"/>
          <w:bCs w:val="0"/>
          <w:color w:val="auto"/>
        </w:rPr>
      </w:pPr>
    </w:p>
    <w:p w14:paraId="1DDCD44E" w14:textId="77777777" w:rsidR="000B386F" w:rsidRDefault="000B386F" w:rsidP="00DA265F">
      <w:pPr>
        <w:rPr>
          <w:rStyle w:val="Strong"/>
          <w:rFonts w:ascii="Avenir Next LT Pro" w:hAnsi="Avenir Next LT Pro"/>
          <w:b w:val="0"/>
          <w:bCs w:val="0"/>
          <w:color w:val="auto"/>
        </w:rPr>
      </w:pPr>
    </w:p>
    <w:p w14:paraId="3A4F94D6" w14:textId="77777777" w:rsidR="000B386F" w:rsidRDefault="000B386F" w:rsidP="00DA265F">
      <w:pPr>
        <w:rPr>
          <w:rStyle w:val="Strong"/>
          <w:rFonts w:ascii="Avenir Next LT Pro" w:hAnsi="Avenir Next LT Pro"/>
          <w:b w:val="0"/>
          <w:bCs w:val="0"/>
          <w:color w:val="auto"/>
        </w:rPr>
      </w:pPr>
    </w:p>
    <w:p w14:paraId="3C893EAE" w14:textId="77777777" w:rsidR="00853303" w:rsidRDefault="00853303" w:rsidP="00DA265F">
      <w:pPr>
        <w:rPr>
          <w:rStyle w:val="Strong"/>
          <w:rFonts w:ascii="Avenir Next LT Pro" w:hAnsi="Avenir Next LT Pro"/>
          <w:color w:val="auto"/>
        </w:rPr>
      </w:pPr>
    </w:p>
    <w:p w14:paraId="195DC115" w14:textId="532B3B28" w:rsidR="000B386F" w:rsidRPr="00883F33" w:rsidRDefault="000B386F" w:rsidP="00DA265F">
      <w:pPr>
        <w:rPr>
          <w:rStyle w:val="Strong"/>
          <w:rFonts w:ascii="Avenir Next LT Pro" w:hAnsi="Avenir Next LT Pro"/>
          <w:color w:val="auto"/>
        </w:rPr>
      </w:pPr>
      <w:r w:rsidRPr="00883F33">
        <w:rPr>
          <w:rStyle w:val="Strong"/>
          <w:rFonts w:ascii="Avenir Next LT Pro" w:hAnsi="Avenir Next LT Pro"/>
          <w:color w:val="auto"/>
        </w:rPr>
        <w:t>DISCLOSURE STATEMENT</w:t>
      </w:r>
    </w:p>
    <w:p w14:paraId="7D85DD74" w14:textId="77777777" w:rsidR="00525038" w:rsidRPr="00883F33" w:rsidRDefault="006D7721" w:rsidP="00DA265F">
      <w:pPr>
        <w:rPr>
          <w:rFonts w:ascii="Avenir Next LT Pro" w:hAnsi="Avenir Next LT Pro"/>
          <w:color w:val="auto"/>
          <w:sz w:val="18"/>
          <w:szCs w:val="18"/>
        </w:rPr>
      </w:pPr>
      <w:r w:rsidRPr="00883F33">
        <w:rPr>
          <w:rFonts w:ascii="Avenir Next LT Pro" w:hAnsi="Avenir Next LT Pro"/>
          <w:color w:val="auto"/>
          <w:sz w:val="18"/>
          <w:szCs w:val="18"/>
        </w:rPr>
        <w:t xml:space="preserve">Please make note of USCAA Bylaw 22.1, and sign that your institution is in agreement with the following: </w:t>
      </w:r>
    </w:p>
    <w:p w14:paraId="3F0CA89B" w14:textId="77777777" w:rsidR="00525038" w:rsidRPr="00883F33" w:rsidRDefault="006D7721" w:rsidP="00DA265F">
      <w:pPr>
        <w:rPr>
          <w:rFonts w:ascii="Avenir Next LT Pro" w:hAnsi="Avenir Next LT Pro"/>
          <w:color w:val="auto"/>
          <w:sz w:val="18"/>
          <w:szCs w:val="18"/>
        </w:rPr>
      </w:pPr>
      <w:r w:rsidRPr="00883F33">
        <w:rPr>
          <w:rFonts w:ascii="Avenir Next LT Pro" w:hAnsi="Avenir Next LT Pro"/>
          <w:color w:val="auto"/>
          <w:sz w:val="18"/>
          <w:szCs w:val="18"/>
        </w:rPr>
        <w:t xml:space="preserve">22.1. Resignation </w:t>
      </w:r>
    </w:p>
    <w:p w14:paraId="31176725" w14:textId="77777777" w:rsidR="00525038" w:rsidRPr="00883F33" w:rsidRDefault="006D7721" w:rsidP="00883F33">
      <w:pPr>
        <w:pStyle w:val="ListParagraph"/>
        <w:numPr>
          <w:ilvl w:val="0"/>
          <w:numId w:val="6"/>
        </w:numPr>
        <w:rPr>
          <w:rFonts w:ascii="Avenir Next LT Pro" w:hAnsi="Avenir Next LT Pro"/>
          <w:color w:val="auto"/>
          <w:sz w:val="18"/>
          <w:szCs w:val="18"/>
        </w:rPr>
      </w:pPr>
      <w:r w:rsidRPr="00883F33">
        <w:rPr>
          <w:rFonts w:ascii="Avenir Next LT Pro" w:hAnsi="Avenir Next LT Pro"/>
          <w:color w:val="auto"/>
          <w:sz w:val="18"/>
          <w:szCs w:val="18"/>
        </w:rPr>
        <w:t xml:space="preserve">A member institution may resign its participation at any time. </w:t>
      </w:r>
    </w:p>
    <w:p w14:paraId="18ABCE21" w14:textId="77777777" w:rsidR="00525038" w:rsidRPr="00883F33" w:rsidRDefault="006D7721" w:rsidP="00883F33">
      <w:pPr>
        <w:pStyle w:val="ListParagraph"/>
        <w:numPr>
          <w:ilvl w:val="0"/>
          <w:numId w:val="6"/>
        </w:numPr>
        <w:rPr>
          <w:rFonts w:ascii="Avenir Next LT Pro" w:hAnsi="Avenir Next LT Pro"/>
          <w:color w:val="auto"/>
          <w:sz w:val="18"/>
          <w:szCs w:val="18"/>
        </w:rPr>
      </w:pPr>
      <w:r w:rsidRPr="00883F33">
        <w:rPr>
          <w:rFonts w:ascii="Avenir Next LT Pro" w:hAnsi="Avenir Next LT Pro"/>
          <w:color w:val="auto"/>
          <w:sz w:val="18"/>
          <w:szCs w:val="18"/>
        </w:rPr>
        <w:t xml:space="preserve">Member dues for the USCAA are non-refundable and will not be pro-rated. </w:t>
      </w:r>
    </w:p>
    <w:p w14:paraId="48B25054" w14:textId="18D155BE" w:rsidR="000B386F" w:rsidRDefault="006D7721" w:rsidP="00883F33">
      <w:pPr>
        <w:pStyle w:val="ListParagraph"/>
        <w:numPr>
          <w:ilvl w:val="0"/>
          <w:numId w:val="6"/>
        </w:numPr>
        <w:rPr>
          <w:rFonts w:ascii="Avenir Next LT Pro" w:hAnsi="Avenir Next LT Pro"/>
          <w:color w:val="auto"/>
          <w:sz w:val="18"/>
          <w:szCs w:val="18"/>
        </w:rPr>
      </w:pPr>
      <w:r w:rsidRPr="00883F33">
        <w:rPr>
          <w:rFonts w:ascii="Avenir Next LT Pro" w:hAnsi="Avenir Next LT Pro"/>
          <w:color w:val="auto"/>
          <w:sz w:val="18"/>
          <w:szCs w:val="18"/>
        </w:rPr>
        <w:t>Member institutions that sign a commitment form and resign after less than three years of membership will pay a fine of $</w:t>
      </w:r>
      <w:r w:rsidR="00525038" w:rsidRPr="00883F33">
        <w:rPr>
          <w:rFonts w:ascii="Avenir Next LT Pro" w:hAnsi="Avenir Next LT Pro"/>
          <w:color w:val="auto"/>
          <w:sz w:val="18"/>
          <w:szCs w:val="18"/>
        </w:rPr>
        <w:t>6</w:t>
      </w:r>
      <w:r w:rsidRPr="00883F33">
        <w:rPr>
          <w:rFonts w:ascii="Avenir Next LT Pro" w:hAnsi="Avenir Next LT Pro"/>
          <w:color w:val="auto"/>
          <w:sz w:val="18"/>
          <w:szCs w:val="18"/>
        </w:rPr>
        <w:t>,</w:t>
      </w:r>
      <w:r w:rsidR="00525038" w:rsidRPr="00883F33">
        <w:rPr>
          <w:rFonts w:ascii="Avenir Next LT Pro" w:hAnsi="Avenir Next LT Pro"/>
          <w:color w:val="auto"/>
          <w:sz w:val="18"/>
          <w:szCs w:val="18"/>
        </w:rPr>
        <w:t>6</w:t>
      </w:r>
      <w:r w:rsidRPr="00883F33">
        <w:rPr>
          <w:rFonts w:ascii="Avenir Next LT Pro" w:hAnsi="Avenir Next LT Pro"/>
          <w:color w:val="auto"/>
          <w:sz w:val="18"/>
          <w:szCs w:val="18"/>
        </w:rPr>
        <w:t xml:space="preserve">00 or the cost of one year’s worth of membership dues, whichever is greater. The fine may be appealed by formal written petition to the USCAA Board of Directors. All institutions who are ratified members prior to June 30, </w:t>
      </w:r>
      <w:r w:rsidR="00CF0814" w:rsidRPr="00883F33">
        <w:rPr>
          <w:rFonts w:ascii="Avenir Next LT Pro" w:hAnsi="Avenir Next LT Pro"/>
          <w:color w:val="auto"/>
          <w:sz w:val="18"/>
          <w:szCs w:val="18"/>
        </w:rPr>
        <w:t>2012,</w:t>
      </w:r>
      <w:r w:rsidRPr="00883F33">
        <w:rPr>
          <w:rFonts w:ascii="Avenir Next LT Pro" w:hAnsi="Avenir Next LT Pro"/>
          <w:color w:val="auto"/>
          <w:sz w:val="18"/>
          <w:szCs w:val="18"/>
        </w:rPr>
        <w:t xml:space="preserve"> shall be grandfathered.</w:t>
      </w:r>
    </w:p>
    <w:p w14:paraId="58545689" w14:textId="69FCB658" w:rsidR="00883F33" w:rsidRDefault="00CF0814" w:rsidP="00883F33">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t>Institution Name:</w:t>
      </w:r>
      <w:r w:rsidR="001A4E97">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p w14:paraId="49C1202A" w14:textId="087ED7A6" w:rsidR="00CF0814" w:rsidRDefault="00CF0814" w:rsidP="00883F33">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t>Athletic Director:</w:t>
      </w:r>
      <w:r w:rsidR="001A4E97">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p w14:paraId="6286EE63" w14:textId="42290B55" w:rsidR="00CF0814" w:rsidRDefault="00CF0814" w:rsidP="00883F33">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t>Signature:</w:t>
      </w:r>
      <w:r w:rsidR="001A4E97">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p w14:paraId="5DEF48C2" w14:textId="32064D71" w:rsidR="00CF0814" w:rsidRPr="00883F33" w:rsidRDefault="00CF0814" w:rsidP="00883F33">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t>Date:</w:t>
      </w:r>
      <w:r w:rsidR="00B9495C">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sectPr w:rsidR="00CF0814" w:rsidRPr="00883F33" w:rsidSect="00853303">
      <w:headerReference w:type="default" r:id="rId12"/>
      <w:pgSz w:w="12240" w:h="15840"/>
      <w:pgMar w:top="720" w:right="720" w:bottom="432" w:left="720" w:header="44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A258E" w14:textId="77777777" w:rsidR="00FF0A42" w:rsidRDefault="00FF0A42" w:rsidP="00D45945">
      <w:pPr>
        <w:spacing w:before="0" w:after="0" w:line="240" w:lineRule="auto"/>
      </w:pPr>
      <w:r>
        <w:separator/>
      </w:r>
    </w:p>
  </w:endnote>
  <w:endnote w:type="continuationSeparator" w:id="0">
    <w:p w14:paraId="70374E2E" w14:textId="77777777" w:rsidR="00FF0A42" w:rsidRDefault="00FF0A42" w:rsidP="00D4594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Avenir Next LT Pro">
    <w:charset w:val="00"/>
    <w:family w:val="swiss"/>
    <w:pitch w:val="variable"/>
    <w:sig w:usb0="800000EF" w:usb1="50002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99091" w14:textId="77777777" w:rsidR="00FF0A42" w:rsidRDefault="00FF0A42" w:rsidP="00D45945">
      <w:pPr>
        <w:spacing w:before="0" w:after="0" w:line="240" w:lineRule="auto"/>
      </w:pPr>
      <w:r>
        <w:separator/>
      </w:r>
    </w:p>
  </w:footnote>
  <w:footnote w:type="continuationSeparator" w:id="0">
    <w:p w14:paraId="39AEF44B" w14:textId="77777777" w:rsidR="00FF0A42" w:rsidRDefault="00FF0A42" w:rsidP="00D4594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1C1DD" w14:textId="59C43DF0" w:rsidR="00D45945" w:rsidRDefault="00446362">
    <w:pPr>
      <w:pStyle w:val="Header"/>
    </w:pPr>
    <w:r>
      <w:rPr>
        <w:noProof/>
        <w:color w:val="000000" w:themeColor="text1"/>
        <w:lang w:eastAsia="en-US"/>
      </w:rPr>
      <w:drawing>
        <wp:anchor distT="0" distB="0" distL="114300" distR="114300" simplePos="0" relativeHeight="251664384" behindDoc="0" locked="0" layoutInCell="1" allowOverlap="1" wp14:anchorId="1E1EEB3E" wp14:editId="0A9391BC">
          <wp:simplePos x="0" y="0"/>
          <wp:positionH relativeFrom="column">
            <wp:posOffset>4122420</wp:posOffset>
          </wp:positionH>
          <wp:positionV relativeFrom="paragraph">
            <wp:posOffset>-281940</wp:posOffset>
          </wp:positionV>
          <wp:extent cx="2065020" cy="566998"/>
          <wp:effectExtent l="0" t="0" r="0" b="0"/>
          <wp:wrapNone/>
          <wp:docPr id="1870751918" name="Picture 2"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751918" name="Picture 2"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65020" cy="566998"/>
                  </a:xfrm>
                  <a:prstGeom prst="rect">
                    <a:avLst/>
                  </a:prstGeom>
                </pic:spPr>
              </pic:pic>
            </a:graphicData>
          </a:graphic>
          <wp14:sizeRelH relativeFrom="page">
            <wp14:pctWidth>0</wp14:pctWidth>
          </wp14:sizeRelH>
          <wp14:sizeRelV relativeFrom="page">
            <wp14:pctHeight>0</wp14:pctHeight>
          </wp14:sizeRelV>
        </wp:anchor>
      </w:drawing>
    </w:r>
    <w:r w:rsidRPr="00446362">
      <w:rPr>
        <w:noProof/>
        <w:color w:val="000000" w:themeColor="text1"/>
        <w:lang w:eastAsia="en-US"/>
      </w:rPr>
      <mc:AlternateContent>
        <mc:Choice Requires="wps">
          <w:drawing>
            <wp:anchor distT="45720" distB="45720" distL="114300" distR="114300" simplePos="0" relativeHeight="251666432" behindDoc="0" locked="0" layoutInCell="1" allowOverlap="1" wp14:anchorId="215FC9F3" wp14:editId="7DB36DB3">
              <wp:simplePos x="0" y="0"/>
              <wp:positionH relativeFrom="column">
                <wp:posOffset>2941320</wp:posOffset>
              </wp:positionH>
              <wp:positionV relativeFrom="paragraph">
                <wp:posOffset>156210</wp:posOffset>
              </wp:positionV>
              <wp:extent cx="4396105" cy="593090"/>
              <wp:effectExtent l="0" t="0" r="2349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6105" cy="593090"/>
                      </a:xfrm>
                      <a:prstGeom prst="rect">
                        <a:avLst/>
                      </a:prstGeom>
                      <a:noFill/>
                      <a:ln w="9525">
                        <a:solidFill>
                          <a:srgbClr val="000000"/>
                        </a:solidFill>
                        <a:miter lim="800000"/>
                        <a:headEnd/>
                        <a:tailEnd/>
                      </a:ln>
                    </wps:spPr>
                    <wps:txbx>
                      <w:txbxContent>
                        <w:p w14:paraId="5CA8D88F" w14:textId="0081D3CA" w:rsidR="00446362" w:rsidRPr="00446362" w:rsidRDefault="00446362" w:rsidP="00446362">
                          <w:pPr>
                            <w:jc w:val="center"/>
                            <w:rPr>
                              <w:rFonts w:ascii="Avenir Next LT Pro" w:hAnsi="Avenir Next LT Pro"/>
                              <w:b/>
                              <w:bCs/>
                              <w:color w:val="FFFFFF" w:themeColor="background1"/>
                              <w:sz w:val="44"/>
                              <w:szCs w:val="44"/>
                            </w:rPr>
                          </w:pPr>
                          <w:r w:rsidRPr="00446362">
                            <w:rPr>
                              <w:rFonts w:ascii="Avenir Next LT Pro" w:hAnsi="Avenir Next LT Pro"/>
                              <w:b/>
                              <w:bCs/>
                              <w:color w:val="FFFFFF" w:themeColor="background1"/>
                              <w:sz w:val="44"/>
                              <w:szCs w:val="44"/>
                            </w:rPr>
                            <w:t>MEMBERSHIP APPLICATION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5FC9F3" id="_x0000_t202" coordsize="21600,21600" o:spt="202" path="m,l,21600r21600,l21600,xe">
              <v:stroke joinstyle="miter"/>
              <v:path gradientshapeok="t" o:connecttype="rect"/>
            </v:shapetype>
            <v:shape id="Text Box 2" o:spid="_x0000_s1026" type="#_x0000_t202" style="position:absolute;left:0;text-align:left;margin-left:231.6pt;margin-top:12.3pt;width:346.15pt;height:46.7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SkGDQIAAPYDAAAOAAAAZHJzL2Uyb0RvYy54bWysU9tu2zAMfR+wfxD0vthJk64x4hRdug4D&#10;ugvQ7QNkWY6FyaJGKbGzrx8lu2mwvQ3zg0Ca1CF5eLS5HTrDjgq9Blvy+SznTFkJtbb7kn//9vDm&#10;hjMfhK2FAatKflKe325fv9r0rlALaMHUChmBWF/0ruRtCK7IMi9b1Qk/A6csBRvATgRycZ/VKHpC&#10;70y2yPPrrAesHYJU3tPf+zHItwm/aZQMX5rGq8BMyam3kE5MZxXPbLsRxR6Fa7Wc2hD/0EUntKWi&#10;Z6h7EQQ7oP4LqtMSwUMTZhK6DJpGS5VmoGnm+R/TPLXCqTQLkePdmSb//2Dl5+OT+4osDO9goAWm&#10;Ibx7BPnDMwu7Vti9ukOEvlWipsLzSFnWO19MVyPVvvARpOo/QU1LFocACWhosIus0JyM0GkBpzPp&#10;aghM0s/l1fp6nq84kxRbra/yddpKJorn2w59+KCgY9EoOdJSE7o4PvoQuxHFc0osZuFBG5MWayzr&#10;S75eLVbjXGB0HYMxzeO+2hlkRxGlkb40GkUu0zodSKBGdyW/OSeJIrLx3tapShDajDZ1YuxET2Rk&#10;5CYM1UCJkaYK6hMRhTAKkR4OGS3gL856EmHJ/c+DQMWZ+WiJ7PV8uYyqTc5y9XZBDl5GqsuIsJKg&#10;Sh44G81dSEofSbmjpTQ68fXSydQriSvROD2EqN5LP2W9PNftbwAAAP//AwBQSwMEFAAGAAgAAAAh&#10;AHQFlGneAAAACwEAAA8AAABkcnMvZG93bnJldi54bWxMj8FOwzAMhu9IvENkJG4sXbt2ozSdEIM7&#10;KwOuaeO1FYlTNdlWeHrSE9xs+fPvz8V2MpqdcXS9JQHLRQQMqbGqp1bA4e3lbgPMeUlKakso4Bsd&#10;bMvrq0Lmyl5oj+fKtyyEkMulgM77IefcNR0a6RZ2QAqzox2N9KEdW65GeQnhRvM4ijJuZE/hQicH&#10;fOqw+apOJmjEn4dk91rhei3rZPf8835//NBC3N5Mjw/APE7+D4ZZP+xAGZxqeyLlmBawypI4oALi&#10;VQZsBpZpmgKr52oTAS8L/v+H8hcAAP//AwBQSwECLQAUAAYACAAAACEAtoM4kv4AAADhAQAAEwAA&#10;AAAAAAAAAAAAAAAAAAAAW0NvbnRlbnRfVHlwZXNdLnhtbFBLAQItABQABgAIAAAAIQA4/SH/1gAA&#10;AJQBAAALAAAAAAAAAAAAAAAAAC8BAABfcmVscy8ucmVsc1BLAQItABQABgAIAAAAIQDsvSkGDQIA&#10;APYDAAAOAAAAAAAAAAAAAAAAAC4CAABkcnMvZTJvRG9jLnhtbFBLAQItABQABgAIAAAAIQB0BZRp&#10;3gAAAAsBAAAPAAAAAAAAAAAAAAAAAGcEAABkcnMvZG93bnJldi54bWxQSwUGAAAAAAQABADzAAAA&#10;cgUAAAAA&#10;" filled="f">
              <v:textbox>
                <w:txbxContent>
                  <w:p w14:paraId="5CA8D88F" w14:textId="0081D3CA" w:rsidR="00446362" w:rsidRPr="00446362" w:rsidRDefault="00446362" w:rsidP="00446362">
                    <w:pPr>
                      <w:jc w:val="center"/>
                      <w:rPr>
                        <w:rFonts w:ascii="Avenir Next LT Pro" w:hAnsi="Avenir Next LT Pro"/>
                        <w:b/>
                        <w:bCs/>
                        <w:color w:val="FFFFFF" w:themeColor="background1"/>
                        <w:sz w:val="44"/>
                        <w:szCs w:val="44"/>
                      </w:rPr>
                    </w:pPr>
                    <w:r w:rsidRPr="00446362">
                      <w:rPr>
                        <w:rFonts w:ascii="Avenir Next LT Pro" w:hAnsi="Avenir Next LT Pro"/>
                        <w:b/>
                        <w:bCs/>
                        <w:color w:val="FFFFFF" w:themeColor="background1"/>
                        <w:sz w:val="44"/>
                        <w:szCs w:val="44"/>
                      </w:rPr>
                      <w:t>MEMBERSHIP APPLICATION</w:t>
                    </w:r>
                  </w:p>
                </w:txbxContent>
              </v:textbox>
              <w10:wrap type="square"/>
            </v:shape>
          </w:pict>
        </mc:Fallback>
      </mc:AlternateContent>
    </w:r>
    <w:r>
      <w:rPr>
        <w:noProof/>
        <w:color w:val="000000" w:themeColor="text1"/>
        <w:lang w:eastAsia="en-US"/>
      </w:rPr>
      <mc:AlternateContent>
        <mc:Choice Requires="wpg">
          <w:drawing>
            <wp:anchor distT="0" distB="0" distL="114300" distR="114300" simplePos="0" relativeHeight="251663360" behindDoc="1" locked="0" layoutInCell="1" allowOverlap="1" wp14:anchorId="7DD31DED" wp14:editId="46A5DECD">
              <wp:simplePos x="0" y="0"/>
              <wp:positionH relativeFrom="column">
                <wp:posOffset>-922020</wp:posOffset>
              </wp:positionH>
              <wp:positionV relativeFrom="paragraph">
                <wp:posOffset>-281940</wp:posOffset>
              </wp:positionV>
              <wp:extent cx="8267700" cy="1031240"/>
              <wp:effectExtent l="0" t="57150" r="19050" b="54610"/>
              <wp:wrapNone/>
              <wp:docPr id="10" name="Group 1"/>
              <wp:cNvGraphicFramePr/>
              <a:graphic xmlns:a="http://schemas.openxmlformats.org/drawingml/2006/main">
                <a:graphicData uri="http://schemas.microsoft.com/office/word/2010/wordprocessingGroup">
                  <wpg:wgp>
                    <wpg:cNvGrpSpPr/>
                    <wpg:grpSpPr>
                      <a:xfrm>
                        <a:off x="0" y="0"/>
                        <a:ext cx="8267700" cy="1031240"/>
                        <a:chOff x="0" y="-2950"/>
                        <a:chExt cx="7780020" cy="1031650"/>
                      </a:xfrm>
                    </wpg:grpSpPr>
                    <wps:wsp>
                      <wps:cNvPr id="1" name="Rectangle 1"/>
                      <wps:cNvSpPr/>
                      <wps:spPr>
                        <a:xfrm>
                          <a:off x="0" y="-2950"/>
                          <a:ext cx="7772400" cy="342900"/>
                        </a:xfrm>
                        <a:prstGeom prst="rect">
                          <a:avLst/>
                        </a:prstGeom>
                        <a:solidFill>
                          <a:srgbClr val="76232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Rectangle 2"/>
                      <wps:cNvSpPr/>
                      <wps:spPr>
                        <a:xfrm>
                          <a:off x="2636520" y="0"/>
                          <a:ext cx="5143500" cy="1028700"/>
                        </a:xfrm>
                        <a:custGeom>
                          <a:avLst/>
                          <a:gdLst>
                            <a:gd name="connsiteX0" fmla="*/ 0 w 4000500"/>
                            <a:gd name="connsiteY0" fmla="*/ 0 h 800100"/>
                            <a:gd name="connsiteX1" fmla="*/ 4000500 w 4000500"/>
                            <a:gd name="connsiteY1" fmla="*/ 0 h 800100"/>
                            <a:gd name="connsiteX2" fmla="*/ 4000500 w 4000500"/>
                            <a:gd name="connsiteY2" fmla="*/ 800100 h 800100"/>
                            <a:gd name="connsiteX3" fmla="*/ 0 w 4000500"/>
                            <a:gd name="connsiteY3" fmla="*/ 800100 h 800100"/>
                            <a:gd name="connsiteX4" fmla="*/ 0 w 4000500"/>
                            <a:gd name="connsiteY4" fmla="*/ 0 h 800100"/>
                            <a:gd name="connsiteX0" fmla="*/ 0 w 4000500"/>
                            <a:gd name="connsiteY0" fmla="*/ 0 h 800100"/>
                            <a:gd name="connsiteX1" fmla="*/ 4000500 w 4000500"/>
                            <a:gd name="connsiteY1" fmla="*/ 0 h 800100"/>
                            <a:gd name="connsiteX2" fmla="*/ 4000500 w 4000500"/>
                            <a:gd name="connsiteY2" fmla="*/ 800100 h 800100"/>
                            <a:gd name="connsiteX3" fmla="*/ 792480 w 4000500"/>
                            <a:gd name="connsiteY3" fmla="*/ 800100 h 800100"/>
                            <a:gd name="connsiteX4" fmla="*/ 0 w 4000500"/>
                            <a:gd name="connsiteY4" fmla="*/ 0 h 8001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00500" h="800100">
                              <a:moveTo>
                                <a:pt x="0" y="0"/>
                              </a:moveTo>
                              <a:lnTo>
                                <a:pt x="4000500" y="0"/>
                              </a:lnTo>
                              <a:lnTo>
                                <a:pt x="4000500" y="800100"/>
                              </a:lnTo>
                              <a:lnTo>
                                <a:pt x="792480" y="800100"/>
                              </a:lnTo>
                              <a:lnTo>
                                <a:pt x="0" y="0"/>
                              </a:lnTo>
                              <a:close/>
                            </a:path>
                          </a:pathLst>
                        </a:custGeom>
                        <a:solidFill>
                          <a:schemeClr val="tx1"/>
                        </a:solidFill>
                        <a:ln>
                          <a:noFill/>
                        </a:ln>
                        <a:effectLst>
                          <a:outerShdw blurRad="50800" dist="38100" dir="10800000" algn="r"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30AE3368" id="Group 1" o:spid="_x0000_s1026" style="position:absolute;margin-left:-72.6pt;margin-top:-22.2pt;width:651pt;height:81.2pt;z-index:-251653120;mso-width-relative:margin" coordorigin=",-29" coordsize="77800,103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5VaygQAALIRAAAOAAAAZHJzL2Uyb0RvYy54bWzsWF1P6zYYvp+0/2DlctKhadpSqChHiDPQ&#10;JHQOAibYpes4TTTHzmyXlv36PbbjNOVjwJkmnQu4SO34/XzeD7/k6POmFuSea1MpOU+Ge2lCuGQq&#10;r+Rynvx+c/bpICHGUplToSSfJw/cJJ+Pf/7paN3MeKZKJXKuCYRIM1s386S0tpkNBoaVvKZmTzVc&#10;4rBQuqYWW70c5JquIb0WgyxN9wdrpfNGK8aNwdsv4TA59vKLgjP7rSgMt0TME9hm/VP758I9B8dH&#10;dLbUtCkr1ppBv8OKmlYSSjtRX6ilZKWrJ6LqimllVGH3mKoHqigqxr0P8GaYPvLmXKtV431ZztbL&#10;poMJ0D7C6bvFsq/357q5bi41kFg3S2Dhd86XTaFr9wsrycZD9tBBxjeWMLw8yPan0xTIMpwN09Ew&#10;G7egshLIb/k+ZYeT7uTXlns6PUjTrMe9H2gGUflgx6R1gyQxWxzMf8PhuqQN9/CaGXC41KTK4URC&#10;JK2RqldIHiqXgpOhSxOnHFQdVGZmgNqLOPX8jVhNp1Og03o7GmeHWENw5yydNdrYc65q4hbzRMMC&#10;n1X0/sLYQBpJnGKjRJWfVUL4jV4uToUm9xSpPt3PRtlZK32HTEhHLJVjCxLdG+Ac/fEr+yC4oxPy&#10;iheABZHOvCW+MHmnhzLGpR2Go5LmPKifpPiL2l0pOw7vqRfoJBfQ38luBUTKICTKDla29I6V+7ru&#10;mNN/Mywwdxxes5K2Y64rqfRzAgS8ajUH+ghSgMahtFD5A5JGq9BVTMPOKsTtghp7STXaCEKN1mi/&#10;4VEItZ4nql0lpFT67+feO3pkNU4TskZbmifmrxXVPCHiN4l8PxyOUWDE+s14MnXFo/sni/6JXNWn&#10;CumAnIZ1funorYjLQqv6Fh30xGnFEZUMuucJszpuTm1ol+jBjJ+ceDL0robaC3ndMCfcoery8mZz&#10;S3XTJq9F2n9Vscbo7FEOB1rHKdXJyqqi8gm+xbXFG/Ueau9/L/zsaeFnLgWcSW8q/Gx/tD9xAXna&#10;JifD8QhFEdtkduB6Zkiv2GXZKtS+gyRihfskR+W7V8u8bUtMSWkqy+8gragF0uyXAUnJmqC1pE4H&#10;xD5D/scueUnQeYcvUt8hYzrhreDXVfSZUvKaCuD9fhV9puDBq3pGPT1vwKlP/kYN4/dp2CV/Dabd&#10;uH2E+YX8vuvHbXqYjQ9+8Fjj2u+Km5bhfqcztpFtwWOFdoxRL9xvjTJumOpXP9pM3KK6QzcBlyv/&#10;V5hRqH3meNO9jRkl2Gf2PRLOvI0ZUeozj95lNgqnzzzuMwcLWuzc4OQmfuEnfosrD8NUQjDxL0L6&#10;4PZykDuo3JLgbo7tk5SYakNvdMc17uwb5QntdpqNcG9PhexTdcJgb6SNFPG38fL6lNuWDG8iWfwN&#10;5CGzPQ5voEbveMYAJpThIV2c834u6wBxOPZuop3Z8dHwZzcxcXaonp8w49jWoq5WluvrMl+ThVjp&#10;K5rPk0kKjxKSV270HR24ywkbRG7oDtxASahY4r9MRBIz121lSz9ddBWCCaQbTBeCsj/9YEJFU9Iw&#10;UTqsYzTcvBKH0s4YD0UYFr2dH2Px7FHMP8bidkb+EcZi/98xPgz4tG0/YrgvD/091v1PLcf/AAAA&#10;//8DAFBLAwQUAAYACAAAACEAbm3RreIAAAANAQAADwAAAGRycy9kb3ducmV2LnhtbEyPwWrDMBBE&#10;74X+g9hCb4ms1A7BsRxCaHsKhSaFktvG2tgmlmQsxXb+vvKpuc2wj9mZbDPqhvXUudoaCWIeASNT&#10;WFWbUsLP8WO2AuY8GoWNNSThTg42+fNThqmyg/mm/uBLFkKMS1FC5X2bcu6KijS6uW3JhNvFdhp9&#10;sF3JVYdDCNcNX0TRkmusTfhQYUu7iorr4aYlfA44bN/Ee7+/Xnb30zH5+t0LkvL1ZdyugXka/T8M&#10;U/1QHfLQ6WxvRjnWSJiJOFkENqg4joFNiEiWYc55UqsIeJ7xxxX5HwAAAP//AwBQSwECLQAUAAYA&#10;CAAAACEAtoM4kv4AAADhAQAAEwAAAAAAAAAAAAAAAAAAAAAAW0NvbnRlbnRfVHlwZXNdLnhtbFBL&#10;AQItABQABgAIAAAAIQA4/SH/1gAAAJQBAAALAAAAAAAAAAAAAAAAAC8BAABfcmVscy8ucmVsc1BL&#10;AQItABQABgAIAAAAIQAOc5VaygQAALIRAAAOAAAAAAAAAAAAAAAAAC4CAABkcnMvZTJvRG9jLnht&#10;bFBLAQItABQABgAIAAAAIQBubdGt4gAAAA0BAAAPAAAAAAAAAAAAAAAAACQHAABkcnMvZG93bnJl&#10;di54bWxQSwUGAAAAAAQABADzAAAAMwgAAAAA&#10;">
              <v:rect id="Rectangle 1" o:spid="_x0000_s1027" style="position:absolute;top:-29;width:77724;height:34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NCawAAAANoAAAAPAAAAZHJzL2Rvd25yZXYueG1sRE9La8JA&#10;EL4L/Q/LFLzpplIlpK5iikWvPig9DtkxG8zOptk1Sf99VxA8DR/fc5brwdaio9ZXjhW8TRMQxIXT&#10;FZcKzqevSQrCB2SNtWNS8Ece1quX0RIz7Xo+UHcMpYgh7DNUYEJoMil9Yciin7qGOHIX11oMEbal&#10;1C32MdzWcpYkC2mx4thgsKFPQ8X1eLMKfvOfd5dv0ut2vh0u/S4xsvvOlRq/DpsPEIGG8BQ/3Hsd&#10;58P9lfuVq38AAAD//wMAUEsBAi0AFAAGAAgAAAAhANvh9svuAAAAhQEAABMAAAAAAAAAAAAAAAAA&#10;AAAAAFtDb250ZW50X1R5cGVzXS54bWxQSwECLQAUAAYACAAAACEAWvQsW78AAAAVAQAACwAAAAAA&#10;AAAAAAAAAAAfAQAAX3JlbHMvLnJlbHNQSwECLQAUAAYACAAAACEAqKzQmsAAAADaAAAADwAAAAAA&#10;AAAAAAAAAAAHAgAAZHJzL2Rvd25yZXYueG1sUEsFBgAAAAADAAMAtwAAAPQCAAAAAA==&#10;" fillcolor="#76232f" stroked="f" strokeweight="1pt"/>
              <v:shape id="Rectangle 2" o:spid="_x0000_s1028" style="position:absolute;left:26365;width:51435;height:10287;visibility:visible;mso-wrap-style:square;v-text-anchor:middle" coordsize="400050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5L2xAAAANoAAAAPAAAAZHJzL2Rvd25yZXYueG1sRI9Pi8Iw&#10;FMTvgt8hPMGLaLq6iFSjLILizfXPQW/P5tkWm5eSRK376TcLCx6HmfkNM1s0phIPcr60rOBjkIAg&#10;zqwuOVdwPKz6ExA+IGusLJOCF3lYzNutGabaPnlHj33IRYSwT1FBEUKdSumzggz6ga2Jo3e1zmCI&#10;0uVSO3xGuKnkMEnG0mDJcaHAmpYFZbf93ShY7W7JZ+88Ko/LH3farqvL4XtzUarbab6mIAI14R3+&#10;b2+0giH8XYk3QM5/AQAA//8DAFBLAQItABQABgAIAAAAIQDb4fbL7gAAAIUBAAATAAAAAAAAAAAA&#10;AAAAAAAAAABbQ29udGVudF9UeXBlc10ueG1sUEsBAi0AFAAGAAgAAAAhAFr0LFu/AAAAFQEAAAsA&#10;AAAAAAAAAAAAAAAAHwEAAF9yZWxzLy5yZWxzUEsBAi0AFAAGAAgAAAAhAOV/kvbEAAAA2gAAAA8A&#10;AAAAAAAAAAAAAAAABwIAAGRycy9kb3ducmV2LnhtbFBLBQYAAAAAAwADALcAAAD4AgAAAAA=&#10;" path="m,l4000500,r,800100l792480,800100,,xe" fillcolor="black [3213]" stroked="f" strokeweight="1pt">
                <v:stroke joinstyle="miter"/>
                <v:shadow on="t" color="black" opacity="26214f" origin=".5" offset="-3pt,0"/>
                <v:path arrowok="t" o:connecttype="custom" o:connectlocs="0,0;5143500,0;5143500,1028700;1018903,1028700;0,0" o:connectangles="0,0,0,0,0"/>
              </v:shape>
            </v:group>
          </w:pict>
        </mc:Fallback>
      </mc:AlternateContent>
    </w:r>
    <w:r w:rsidR="00D45945" w:rsidRPr="00615018">
      <w:rPr>
        <w:noProof/>
        <w:color w:val="000000" w:themeColor="text1"/>
        <w:lang w:eastAsia="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B6812"/>
    <w:multiLevelType w:val="hybridMultilevel"/>
    <w:tmpl w:val="A5AE9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B72E73"/>
    <w:multiLevelType w:val="hybridMultilevel"/>
    <w:tmpl w:val="E10AFB7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EA009FE"/>
    <w:multiLevelType w:val="hybridMultilevel"/>
    <w:tmpl w:val="E10AF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9312BA"/>
    <w:multiLevelType w:val="hybridMultilevel"/>
    <w:tmpl w:val="740EAE6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E44048A"/>
    <w:multiLevelType w:val="hybridMultilevel"/>
    <w:tmpl w:val="959C1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854C53"/>
    <w:multiLevelType w:val="hybridMultilevel"/>
    <w:tmpl w:val="E6F4A4B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59426162">
    <w:abstractNumId w:val="2"/>
  </w:num>
  <w:num w:numId="2" w16cid:durableId="573708929">
    <w:abstractNumId w:val="3"/>
  </w:num>
  <w:num w:numId="3" w16cid:durableId="1451631744">
    <w:abstractNumId w:val="5"/>
  </w:num>
  <w:num w:numId="4" w16cid:durableId="1941065649">
    <w:abstractNumId w:val="4"/>
  </w:num>
  <w:num w:numId="5" w16cid:durableId="1663387171">
    <w:abstractNumId w:val="0"/>
  </w:num>
  <w:num w:numId="6" w16cid:durableId="7532380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362"/>
    <w:rsid w:val="000139C0"/>
    <w:rsid w:val="00020071"/>
    <w:rsid w:val="000401D7"/>
    <w:rsid w:val="000410CF"/>
    <w:rsid w:val="00046BCF"/>
    <w:rsid w:val="0005657E"/>
    <w:rsid w:val="00056875"/>
    <w:rsid w:val="000604A7"/>
    <w:rsid w:val="000731C1"/>
    <w:rsid w:val="00083BAA"/>
    <w:rsid w:val="00083DA9"/>
    <w:rsid w:val="000845C9"/>
    <w:rsid w:val="00097AE4"/>
    <w:rsid w:val="000A4301"/>
    <w:rsid w:val="000B013C"/>
    <w:rsid w:val="000B386F"/>
    <w:rsid w:val="000D5828"/>
    <w:rsid w:val="000F1542"/>
    <w:rsid w:val="00123616"/>
    <w:rsid w:val="00152700"/>
    <w:rsid w:val="00162BF7"/>
    <w:rsid w:val="00170FB4"/>
    <w:rsid w:val="001766D6"/>
    <w:rsid w:val="00183770"/>
    <w:rsid w:val="00191B96"/>
    <w:rsid w:val="001A4E97"/>
    <w:rsid w:val="001D634F"/>
    <w:rsid w:val="001F6C94"/>
    <w:rsid w:val="00230183"/>
    <w:rsid w:val="002352FD"/>
    <w:rsid w:val="00236138"/>
    <w:rsid w:val="00242FC3"/>
    <w:rsid w:val="00255504"/>
    <w:rsid w:val="00256DB3"/>
    <w:rsid w:val="00260E53"/>
    <w:rsid w:val="00261ED8"/>
    <w:rsid w:val="00283638"/>
    <w:rsid w:val="002D2430"/>
    <w:rsid w:val="002D654F"/>
    <w:rsid w:val="002E034B"/>
    <w:rsid w:val="002E74F0"/>
    <w:rsid w:val="00302893"/>
    <w:rsid w:val="003129FF"/>
    <w:rsid w:val="00323E44"/>
    <w:rsid w:val="00333F46"/>
    <w:rsid w:val="00335218"/>
    <w:rsid w:val="003444BE"/>
    <w:rsid w:val="00364943"/>
    <w:rsid w:val="0037570C"/>
    <w:rsid w:val="003936EF"/>
    <w:rsid w:val="003C3C10"/>
    <w:rsid w:val="003D2E5E"/>
    <w:rsid w:val="003E24DF"/>
    <w:rsid w:val="003E418B"/>
    <w:rsid w:val="003E7F47"/>
    <w:rsid w:val="003F1967"/>
    <w:rsid w:val="003F22E3"/>
    <w:rsid w:val="003F3642"/>
    <w:rsid w:val="00433D0B"/>
    <w:rsid w:val="00446362"/>
    <w:rsid w:val="00470357"/>
    <w:rsid w:val="00483A8F"/>
    <w:rsid w:val="00495B86"/>
    <w:rsid w:val="004A2B0D"/>
    <w:rsid w:val="004C07B6"/>
    <w:rsid w:val="004C416D"/>
    <w:rsid w:val="004C7192"/>
    <w:rsid w:val="005051BF"/>
    <w:rsid w:val="005065C3"/>
    <w:rsid w:val="00511DBA"/>
    <w:rsid w:val="0051566D"/>
    <w:rsid w:val="00516DF7"/>
    <w:rsid w:val="00525038"/>
    <w:rsid w:val="005443F2"/>
    <w:rsid w:val="00563742"/>
    <w:rsid w:val="00564809"/>
    <w:rsid w:val="00566696"/>
    <w:rsid w:val="0057573E"/>
    <w:rsid w:val="005827A3"/>
    <w:rsid w:val="00597E25"/>
    <w:rsid w:val="005B1096"/>
    <w:rsid w:val="005C2210"/>
    <w:rsid w:val="005C2759"/>
    <w:rsid w:val="005C2946"/>
    <w:rsid w:val="005C7D02"/>
    <w:rsid w:val="00610459"/>
    <w:rsid w:val="00615018"/>
    <w:rsid w:val="0062123A"/>
    <w:rsid w:val="00646E75"/>
    <w:rsid w:val="00664CA1"/>
    <w:rsid w:val="00684D7C"/>
    <w:rsid w:val="00697521"/>
    <w:rsid w:val="006C5866"/>
    <w:rsid w:val="006C6AC7"/>
    <w:rsid w:val="006D0EC0"/>
    <w:rsid w:val="006D7721"/>
    <w:rsid w:val="006F6F10"/>
    <w:rsid w:val="0072102E"/>
    <w:rsid w:val="0072302B"/>
    <w:rsid w:val="00746BAD"/>
    <w:rsid w:val="007749A1"/>
    <w:rsid w:val="00782CFD"/>
    <w:rsid w:val="00783E79"/>
    <w:rsid w:val="0079070B"/>
    <w:rsid w:val="007A2CAF"/>
    <w:rsid w:val="007A5E9E"/>
    <w:rsid w:val="007B13D5"/>
    <w:rsid w:val="007B5AE8"/>
    <w:rsid w:val="007D14E1"/>
    <w:rsid w:val="007D4650"/>
    <w:rsid w:val="007E25DC"/>
    <w:rsid w:val="007E516E"/>
    <w:rsid w:val="007E7B5C"/>
    <w:rsid w:val="007F5192"/>
    <w:rsid w:val="007F5D65"/>
    <w:rsid w:val="00814A9F"/>
    <w:rsid w:val="0081744B"/>
    <w:rsid w:val="008475B8"/>
    <w:rsid w:val="00853303"/>
    <w:rsid w:val="00883F33"/>
    <w:rsid w:val="008859B7"/>
    <w:rsid w:val="00891254"/>
    <w:rsid w:val="008A779A"/>
    <w:rsid w:val="008B2342"/>
    <w:rsid w:val="008C6120"/>
    <w:rsid w:val="008D2C8A"/>
    <w:rsid w:val="008D575D"/>
    <w:rsid w:val="008E5FBA"/>
    <w:rsid w:val="008F3A6F"/>
    <w:rsid w:val="0091303C"/>
    <w:rsid w:val="00937BD3"/>
    <w:rsid w:val="00937DD1"/>
    <w:rsid w:val="00954D21"/>
    <w:rsid w:val="00960FAA"/>
    <w:rsid w:val="0097028C"/>
    <w:rsid w:val="00976078"/>
    <w:rsid w:val="00996E18"/>
    <w:rsid w:val="009A4386"/>
    <w:rsid w:val="009A5915"/>
    <w:rsid w:val="009B7062"/>
    <w:rsid w:val="009C348B"/>
    <w:rsid w:val="009C78A9"/>
    <w:rsid w:val="009E2548"/>
    <w:rsid w:val="00A03892"/>
    <w:rsid w:val="00A11A20"/>
    <w:rsid w:val="00A15717"/>
    <w:rsid w:val="00A5206F"/>
    <w:rsid w:val="00A62EEB"/>
    <w:rsid w:val="00A7054B"/>
    <w:rsid w:val="00A72024"/>
    <w:rsid w:val="00A733AD"/>
    <w:rsid w:val="00A96CF8"/>
    <w:rsid w:val="00AB3088"/>
    <w:rsid w:val="00AB3AFD"/>
    <w:rsid w:val="00AB4269"/>
    <w:rsid w:val="00AB76C3"/>
    <w:rsid w:val="00AC69B6"/>
    <w:rsid w:val="00AF0F77"/>
    <w:rsid w:val="00B01A53"/>
    <w:rsid w:val="00B30BC7"/>
    <w:rsid w:val="00B50294"/>
    <w:rsid w:val="00B52A90"/>
    <w:rsid w:val="00B56030"/>
    <w:rsid w:val="00B6368B"/>
    <w:rsid w:val="00B75FFC"/>
    <w:rsid w:val="00B804D8"/>
    <w:rsid w:val="00B8609D"/>
    <w:rsid w:val="00B9495C"/>
    <w:rsid w:val="00B94CDE"/>
    <w:rsid w:val="00BB5B64"/>
    <w:rsid w:val="00BB60B5"/>
    <w:rsid w:val="00BE1A04"/>
    <w:rsid w:val="00BF26B4"/>
    <w:rsid w:val="00BF4476"/>
    <w:rsid w:val="00C262F9"/>
    <w:rsid w:val="00C42BFE"/>
    <w:rsid w:val="00C46CA9"/>
    <w:rsid w:val="00C64185"/>
    <w:rsid w:val="00C70786"/>
    <w:rsid w:val="00C7341E"/>
    <w:rsid w:val="00C8222A"/>
    <w:rsid w:val="00C83A53"/>
    <w:rsid w:val="00C85D3D"/>
    <w:rsid w:val="00CB6F99"/>
    <w:rsid w:val="00CD4E14"/>
    <w:rsid w:val="00CF04E4"/>
    <w:rsid w:val="00CF0814"/>
    <w:rsid w:val="00CF1176"/>
    <w:rsid w:val="00D12E73"/>
    <w:rsid w:val="00D145BD"/>
    <w:rsid w:val="00D45945"/>
    <w:rsid w:val="00D47ECB"/>
    <w:rsid w:val="00D57FCD"/>
    <w:rsid w:val="00D66593"/>
    <w:rsid w:val="00D66AC3"/>
    <w:rsid w:val="00D723CA"/>
    <w:rsid w:val="00D724C2"/>
    <w:rsid w:val="00D72FDA"/>
    <w:rsid w:val="00D85960"/>
    <w:rsid w:val="00D867DB"/>
    <w:rsid w:val="00D9263E"/>
    <w:rsid w:val="00D95229"/>
    <w:rsid w:val="00DA08EF"/>
    <w:rsid w:val="00DA265F"/>
    <w:rsid w:val="00DB07F3"/>
    <w:rsid w:val="00DB0BEA"/>
    <w:rsid w:val="00DB291C"/>
    <w:rsid w:val="00DB7FA6"/>
    <w:rsid w:val="00DC4705"/>
    <w:rsid w:val="00DD54AE"/>
    <w:rsid w:val="00DE54D1"/>
    <w:rsid w:val="00E27B46"/>
    <w:rsid w:val="00E55D74"/>
    <w:rsid w:val="00E5790C"/>
    <w:rsid w:val="00E6540C"/>
    <w:rsid w:val="00E710B9"/>
    <w:rsid w:val="00E81E2A"/>
    <w:rsid w:val="00E834B7"/>
    <w:rsid w:val="00E9270B"/>
    <w:rsid w:val="00EA1AD8"/>
    <w:rsid w:val="00EA48A5"/>
    <w:rsid w:val="00EC0A3A"/>
    <w:rsid w:val="00ED36A6"/>
    <w:rsid w:val="00EE0952"/>
    <w:rsid w:val="00EE2D0E"/>
    <w:rsid w:val="00F0476B"/>
    <w:rsid w:val="00F20BD9"/>
    <w:rsid w:val="00F31A7E"/>
    <w:rsid w:val="00F36606"/>
    <w:rsid w:val="00F43781"/>
    <w:rsid w:val="00F943AC"/>
    <w:rsid w:val="00FA5EE6"/>
    <w:rsid w:val="00FA66F5"/>
    <w:rsid w:val="00FE040A"/>
    <w:rsid w:val="00FE0F43"/>
    <w:rsid w:val="00FE3F09"/>
    <w:rsid w:val="00FF0A42"/>
    <w:rsid w:val="00FF44D8"/>
    <w:rsid w:val="00FF4B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E86D6D"/>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6" w:unhideWhenUsed="1" w:qFormat="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Normal">
    <w:name w:val="Normal"/>
    <w:qFormat/>
    <w:rsid w:val="00483A8F"/>
    <w:pPr>
      <w:spacing w:before="40" w:after="160" w:line="288" w:lineRule="auto"/>
    </w:pPr>
    <w:rPr>
      <w:rFonts w:eastAsiaTheme="minorHAnsi"/>
      <w:color w:val="595959" w:themeColor="text1" w:themeTint="A6"/>
      <w:kern w:val="20"/>
      <w:sz w:val="20"/>
      <w:szCs w:val="20"/>
    </w:rPr>
  </w:style>
  <w:style w:type="paragraph" w:styleId="Heading1">
    <w:name w:val="heading 1"/>
    <w:basedOn w:val="Normal"/>
    <w:next w:val="Normal"/>
    <w:link w:val="Heading1Char"/>
    <w:uiPriority w:val="8"/>
    <w:unhideWhenUsed/>
    <w:qFormat/>
    <w:rsid w:val="003E24DF"/>
    <w:pPr>
      <w:spacing w:before="0" w:after="360" w:line="240" w:lineRule="auto"/>
      <w:contextualSpacing/>
      <w:outlineLvl w:val="0"/>
    </w:pPr>
    <w:rPr>
      <w:rFonts w:asciiTheme="majorHAnsi" w:eastAsiaTheme="majorEastAsia" w:hAnsiTheme="majorHAnsi" w:cstheme="majorBidi"/>
      <w:caps/>
      <w:color w:val="729928" w:themeColor="accent1" w:themeShade="BF"/>
    </w:rPr>
  </w:style>
  <w:style w:type="paragraph" w:styleId="Heading2">
    <w:name w:val="heading 2"/>
    <w:basedOn w:val="Normal"/>
    <w:next w:val="Normal"/>
    <w:link w:val="Heading2Char"/>
    <w:uiPriority w:val="9"/>
    <w:unhideWhenUsed/>
    <w:qFormat/>
    <w:rsid w:val="004A2B0D"/>
    <w:pPr>
      <w:keepNext/>
      <w:keepLines/>
      <w:spacing w:after="0"/>
      <w:outlineLvl w:val="1"/>
    </w:pPr>
    <w:rPr>
      <w:rFonts w:asciiTheme="majorHAnsi" w:eastAsiaTheme="majorEastAsia" w:hAnsiTheme="majorHAnsi" w:cstheme="majorBidi"/>
      <w:color w:val="729928"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8"/>
    <w:rsid w:val="003E24DF"/>
    <w:rPr>
      <w:rFonts w:asciiTheme="majorHAnsi" w:eastAsiaTheme="majorEastAsia" w:hAnsiTheme="majorHAnsi" w:cstheme="majorBidi"/>
      <w:caps/>
      <w:color w:val="729928" w:themeColor="accent1" w:themeShade="BF"/>
      <w:kern w:val="20"/>
      <w:sz w:val="20"/>
      <w:szCs w:val="20"/>
    </w:rPr>
  </w:style>
  <w:style w:type="paragraph" w:customStyle="1" w:styleId="Recipient">
    <w:name w:val="Recipient"/>
    <w:basedOn w:val="Heading2"/>
    <w:uiPriority w:val="3"/>
    <w:qFormat/>
    <w:rsid w:val="00D45945"/>
    <w:pPr>
      <w:spacing w:before="1200"/>
    </w:pPr>
    <w:rPr>
      <w:color w:val="000000" w:themeColor="text1"/>
    </w:rPr>
  </w:style>
  <w:style w:type="paragraph" w:styleId="Salutation">
    <w:name w:val="Salutation"/>
    <w:basedOn w:val="Normal"/>
    <w:link w:val="SalutationChar"/>
    <w:uiPriority w:val="4"/>
    <w:unhideWhenUsed/>
    <w:qFormat/>
    <w:rsid w:val="003E24DF"/>
    <w:pPr>
      <w:spacing w:before="720"/>
    </w:pPr>
  </w:style>
  <w:style w:type="character" w:customStyle="1" w:styleId="SalutationChar">
    <w:name w:val="Salutation Char"/>
    <w:basedOn w:val="DefaultParagraphFont"/>
    <w:link w:val="Salutation"/>
    <w:uiPriority w:val="4"/>
    <w:rsid w:val="003E24DF"/>
    <w:rPr>
      <w:rFonts w:eastAsiaTheme="minorHAnsi"/>
      <w:color w:val="595959" w:themeColor="text1" w:themeTint="A6"/>
      <w:kern w:val="20"/>
      <w:sz w:val="20"/>
      <w:szCs w:val="20"/>
    </w:rPr>
  </w:style>
  <w:style w:type="paragraph" w:styleId="Closing">
    <w:name w:val="Closing"/>
    <w:basedOn w:val="Normal"/>
    <w:next w:val="Signature"/>
    <w:link w:val="ClosingChar"/>
    <w:uiPriority w:val="6"/>
    <w:unhideWhenUsed/>
    <w:qFormat/>
    <w:rsid w:val="003E24DF"/>
    <w:pPr>
      <w:spacing w:before="480" w:after="960" w:line="240" w:lineRule="auto"/>
    </w:pPr>
  </w:style>
  <w:style w:type="character" w:customStyle="1" w:styleId="ClosingChar">
    <w:name w:val="Closing Char"/>
    <w:basedOn w:val="DefaultParagraphFont"/>
    <w:link w:val="Closing"/>
    <w:uiPriority w:val="6"/>
    <w:rsid w:val="003E24DF"/>
    <w:rPr>
      <w:rFonts w:eastAsiaTheme="minorHAnsi"/>
      <w:color w:val="595959" w:themeColor="text1" w:themeTint="A6"/>
      <w:kern w:val="20"/>
      <w:sz w:val="20"/>
      <w:szCs w:val="20"/>
    </w:rPr>
  </w:style>
  <w:style w:type="paragraph" w:styleId="Signature">
    <w:name w:val="Signature"/>
    <w:basedOn w:val="Normal"/>
    <w:link w:val="SignatureChar"/>
    <w:uiPriority w:val="7"/>
    <w:unhideWhenUsed/>
    <w:qFormat/>
    <w:rsid w:val="003E24DF"/>
    <w:rPr>
      <w:b/>
      <w:bCs/>
    </w:rPr>
  </w:style>
  <w:style w:type="character" w:customStyle="1" w:styleId="SignatureChar">
    <w:name w:val="Signature Char"/>
    <w:basedOn w:val="DefaultParagraphFont"/>
    <w:link w:val="Signature"/>
    <w:uiPriority w:val="7"/>
    <w:rsid w:val="003E24DF"/>
    <w:rPr>
      <w:rFonts w:eastAsiaTheme="minorHAnsi"/>
      <w:b/>
      <w:bCs/>
      <w:color w:val="595959" w:themeColor="text1" w:themeTint="A6"/>
      <w:kern w:val="20"/>
      <w:sz w:val="20"/>
      <w:szCs w:val="20"/>
    </w:rPr>
  </w:style>
  <w:style w:type="paragraph" w:styleId="Header">
    <w:name w:val="header"/>
    <w:basedOn w:val="Normal"/>
    <w:link w:val="HeaderChar"/>
    <w:uiPriority w:val="99"/>
    <w:semiHidden/>
    <w:rsid w:val="003E24DF"/>
    <w:pPr>
      <w:spacing w:after="0" w:line="240" w:lineRule="auto"/>
      <w:jc w:val="right"/>
    </w:pPr>
  </w:style>
  <w:style w:type="character" w:customStyle="1" w:styleId="HeaderChar">
    <w:name w:val="Header Char"/>
    <w:basedOn w:val="DefaultParagraphFont"/>
    <w:link w:val="Header"/>
    <w:uiPriority w:val="99"/>
    <w:semiHidden/>
    <w:rsid w:val="00D45945"/>
    <w:rPr>
      <w:rFonts w:eastAsiaTheme="minorHAnsi"/>
      <w:color w:val="595959" w:themeColor="text1" w:themeTint="A6"/>
      <w:kern w:val="20"/>
      <w:sz w:val="20"/>
      <w:szCs w:val="20"/>
    </w:rPr>
  </w:style>
  <w:style w:type="character" w:styleId="Strong">
    <w:name w:val="Strong"/>
    <w:basedOn w:val="DefaultParagraphFont"/>
    <w:uiPriority w:val="1"/>
    <w:qFormat/>
    <w:rsid w:val="003E24DF"/>
    <w:rPr>
      <w:b/>
      <w:bCs/>
    </w:rPr>
  </w:style>
  <w:style w:type="paragraph" w:customStyle="1" w:styleId="ContactInfo">
    <w:name w:val="Contact Info"/>
    <w:basedOn w:val="Normal"/>
    <w:uiPriority w:val="1"/>
    <w:qFormat/>
    <w:rsid w:val="003E24DF"/>
    <w:pPr>
      <w:spacing w:before="0" w:after="0"/>
    </w:pPr>
  </w:style>
  <w:style w:type="character" w:customStyle="1" w:styleId="Heading2Char">
    <w:name w:val="Heading 2 Char"/>
    <w:basedOn w:val="DefaultParagraphFont"/>
    <w:link w:val="Heading2"/>
    <w:uiPriority w:val="9"/>
    <w:rsid w:val="004A2B0D"/>
    <w:rPr>
      <w:rFonts w:asciiTheme="majorHAnsi" w:eastAsiaTheme="majorEastAsia" w:hAnsiTheme="majorHAnsi" w:cstheme="majorBidi"/>
      <w:color w:val="729928" w:themeColor="accent1" w:themeShade="BF"/>
      <w:kern w:val="20"/>
      <w:sz w:val="26"/>
      <w:szCs w:val="26"/>
    </w:rPr>
  </w:style>
  <w:style w:type="paragraph" w:styleId="NormalWeb">
    <w:name w:val="Normal (Web)"/>
    <w:basedOn w:val="Normal"/>
    <w:uiPriority w:val="99"/>
    <w:semiHidden/>
    <w:unhideWhenUsed/>
    <w:rsid w:val="00083BAA"/>
    <w:pPr>
      <w:spacing w:before="100" w:beforeAutospacing="1" w:after="100" w:afterAutospacing="1" w:line="240" w:lineRule="auto"/>
    </w:pPr>
    <w:rPr>
      <w:rFonts w:ascii="Times New Roman" w:eastAsiaTheme="minorEastAsia" w:hAnsi="Times New Roman" w:cs="Times New Roman"/>
      <w:color w:val="auto"/>
      <w:kern w:val="0"/>
      <w:sz w:val="24"/>
      <w:szCs w:val="24"/>
    </w:rPr>
  </w:style>
  <w:style w:type="character" w:styleId="PlaceholderText">
    <w:name w:val="Placeholder Text"/>
    <w:basedOn w:val="DefaultParagraphFont"/>
    <w:uiPriority w:val="99"/>
    <w:semiHidden/>
    <w:rsid w:val="001766D6"/>
    <w:rPr>
      <w:color w:val="808080"/>
    </w:rPr>
  </w:style>
  <w:style w:type="paragraph" w:styleId="Footer">
    <w:name w:val="footer"/>
    <w:basedOn w:val="Normal"/>
    <w:link w:val="FooterChar"/>
    <w:uiPriority w:val="99"/>
    <w:unhideWhenUsed/>
    <w:rsid w:val="00D4594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D45945"/>
    <w:rPr>
      <w:rFonts w:eastAsiaTheme="minorHAnsi"/>
      <w:color w:val="595959" w:themeColor="text1" w:themeTint="A6"/>
      <w:kern w:val="20"/>
      <w:sz w:val="20"/>
      <w:szCs w:val="20"/>
    </w:rPr>
  </w:style>
  <w:style w:type="paragraph" w:styleId="Title">
    <w:name w:val="Title"/>
    <w:basedOn w:val="Heading1"/>
    <w:next w:val="Normal"/>
    <w:link w:val="TitleChar"/>
    <w:uiPriority w:val="10"/>
    <w:rsid w:val="00D45945"/>
    <w:rPr>
      <w:color w:val="000000" w:themeColor="text1"/>
    </w:rPr>
  </w:style>
  <w:style w:type="character" w:customStyle="1" w:styleId="TitleChar">
    <w:name w:val="Title Char"/>
    <w:basedOn w:val="DefaultParagraphFont"/>
    <w:link w:val="Title"/>
    <w:uiPriority w:val="10"/>
    <w:rsid w:val="00D45945"/>
    <w:rPr>
      <w:rFonts w:asciiTheme="majorHAnsi" w:eastAsiaTheme="majorEastAsia" w:hAnsiTheme="majorHAnsi" w:cstheme="majorBidi"/>
      <w:caps/>
      <w:color w:val="000000" w:themeColor="text1"/>
      <w:kern w:val="20"/>
      <w:sz w:val="20"/>
      <w:szCs w:val="20"/>
    </w:rPr>
  </w:style>
  <w:style w:type="table" w:styleId="TableGrid">
    <w:name w:val="Table Grid"/>
    <w:basedOn w:val="TableNormal"/>
    <w:uiPriority w:val="39"/>
    <w:rsid w:val="00E834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0604A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stParagraph">
    <w:name w:val="List Paragraph"/>
    <w:basedOn w:val="Normal"/>
    <w:uiPriority w:val="34"/>
    <w:rsid w:val="009C78A9"/>
    <w:pPr>
      <w:ind w:left="720"/>
      <w:contextualSpacing/>
    </w:pPr>
  </w:style>
  <w:style w:type="character" w:styleId="Hyperlink">
    <w:name w:val="Hyperlink"/>
    <w:basedOn w:val="DefaultParagraphFont"/>
    <w:uiPriority w:val="99"/>
    <w:unhideWhenUsed/>
    <w:rsid w:val="00DA265F"/>
    <w:rPr>
      <w:color w:val="EE7B08" w:themeColor="hyperlink"/>
      <w:u w:val="single"/>
    </w:rPr>
  </w:style>
  <w:style w:type="character" w:styleId="UnresolvedMention">
    <w:name w:val="Unresolved Mention"/>
    <w:basedOn w:val="DefaultParagraphFont"/>
    <w:uiPriority w:val="99"/>
    <w:semiHidden/>
    <w:rsid w:val="00DA265F"/>
    <w:rPr>
      <w:color w:val="605E5C"/>
      <w:shd w:val="clear" w:color="auto" w:fill="E1DFDD"/>
    </w:rPr>
  </w:style>
  <w:style w:type="table" w:styleId="TableGridLight">
    <w:name w:val="Grid Table Light"/>
    <w:basedOn w:val="TableNormal"/>
    <w:uiPriority w:val="40"/>
    <w:rsid w:val="0015270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bertges@theuscaa.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ball\AppData\Roaming\Microsoft\Templates\Bold%20logo%20letterhead.dotx" TargetMode="External"/></Relationships>
</file>

<file path=word/theme/theme1.xml><?xml version="1.0" encoding="utf-8"?>
<a:theme xmlns:a="http://schemas.openxmlformats.org/drawingml/2006/main" name="Office Theme">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71769F56-719A-4D83-852D-005D12497FBA}">
  <ds:schemaRefs>
    <ds:schemaRef ds:uri="http://schemas.microsoft.com/sharepoint/v3/contenttype/forms"/>
  </ds:schemaRefs>
</ds:datastoreItem>
</file>

<file path=customXml/itemProps2.xml><?xml version="1.0" encoding="utf-8"?>
<ds:datastoreItem xmlns:ds="http://schemas.openxmlformats.org/officeDocument/2006/customXml" ds:itemID="{C20CDF2B-AA59-4FA2-A88B-4D31E344BDFB}">
  <ds:schemaRefs>
    <ds:schemaRef ds:uri="http://schemas.openxmlformats.org/officeDocument/2006/bibliography"/>
  </ds:schemaRefs>
</ds:datastoreItem>
</file>

<file path=customXml/itemProps3.xml><?xml version="1.0" encoding="utf-8"?>
<ds:datastoreItem xmlns:ds="http://schemas.openxmlformats.org/officeDocument/2006/customXml" ds:itemID="{172A20CA-2FAB-4D68-B6A9-42A0A12257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38FCEC-F6BD-4BDE-8234-7D96AB9E1564}">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Bold logo letterhead</Template>
  <TotalTime>0</TotalTime>
  <Pages>8</Pages>
  <Words>2606</Words>
  <Characters>12484</Characters>
  <Application>Microsoft Office Word</Application>
  <DocSecurity>0</DocSecurity>
  <Lines>416</Lines>
  <Paragraphs>419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2025-06-24T13:23:00Z</dcterms:created>
  <dcterms:modified xsi:type="dcterms:W3CDTF">2025-06-26T18:47:00Z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